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64" w:rsidRDefault="004F4064" w:rsidP="004F4064">
      <w:pPr>
        <w:spacing w:before="120"/>
        <w:contextualSpacing/>
        <w:jc w:val="right"/>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et-EE"/>
        </w:rPr>
        <w:drawing>
          <wp:inline distT="0" distB="0" distL="0" distR="0" wp14:anchorId="5B718B13" wp14:editId="2DF1345E">
            <wp:extent cx="1820485" cy="5905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085" cy="591393"/>
                    </a:xfrm>
                    <a:prstGeom prst="rect">
                      <a:avLst/>
                    </a:prstGeom>
                    <a:noFill/>
                  </pic:spPr>
                </pic:pic>
              </a:graphicData>
            </a:graphic>
          </wp:inline>
        </w:drawing>
      </w:r>
    </w:p>
    <w:p w:rsidR="004F4064" w:rsidRPr="001305D3" w:rsidRDefault="004F4064" w:rsidP="006549EE">
      <w:pPr>
        <w:spacing w:before="120"/>
        <w:contextualSpacing/>
        <w:jc w:val="center"/>
        <w:rPr>
          <w:rFonts w:ascii="Times New Roman" w:hAnsi="Times New Roman" w:cs="Times New Roman"/>
          <w:b/>
          <w:sz w:val="24"/>
          <w:szCs w:val="24"/>
        </w:rPr>
      </w:pPr>
    </w:p>
    <w:p w:rsidR="00EA75C4" w:rsidRPr="001305D3" w:rsidRDefault="00EA75C4" w:rsidP="006549EE">
      <w:pPr>
        <w:spacing w:before="120"/>
        <w:contextualSpacing/>
        <w:jc w:val="center"/>
        <w:rPr>
          <w:rFonts w:ascii="Times New Roman" w:hAnsi="Times New Roman" w:cs="Times New Roman"/>
          <w:b/>
          <w:sz w:val="24"/>
          <w:szCs w:val="24"/>
        </w:rPr>
      </w:pPr>
      <w:r w:rsidRPr="001305D3">
        <w:rPr>
          <w:rFonts w:ascii="Times New Roman" w:hAnsi="Times New Roman" w:cs="Times New Roman"/>
          <w:b/>
          <w:sz w:val="24"/>
          <w:szCs w:val="24"/>
        </w:rPr>
        <w:t xml:space="preserve">Puudega </w:t>
      </w:r>
      <w:r w:rsidR="005703F1">
        <w:rPr>
          <w:rFonts w:ascii="Times New Roman" w:hAnsi="Times New Roman" w:cs="Times New Roman"/>
          <w:b/>
          <w:sz w:val="24"/>
          <w:szCs w:val="24"/>
        </w:rPr>
        <w:t>isikute</w:t>
      </w:r>
      <w:r w:rsidR="007C27AE" w:rsidRPr="001305D3">
        <w:rPr>
          <w:rFonts w:ascii="Times New Roman" w:hAnsi="Times New Roman" w:cs="Times New Roman"/>
          <w:b/>
          <w:sz w:val="24"/>
          <w:szCs w:val="24"/>
        </w:rPr>
        <w:t xml:space="preserve"> ja </w:t>
      </w:r>
      <w:r w:rsidR="005703F1">
        <w:rPr>
          <w:rFonts w:ascii="Times New Roman" w:hAnsi="Times New Roman" w:cs="Times New Roman"/>
          <w:b/>
          <w:sz w:val="24"/>
          <w:szCs w:val="24"/>
        </w:rPr>
        <w:t>piiratud liikumisvõimega isikute</w:t>
      </w:r>
      <w:r w:rsidRPr="001305D3">
        <w:rPr>
          <w:rFonts w:ascii="Times New Roman" w:hAnsi="Times New Roman" w:cs="Times New Roman"/>
          <w:b/>
          <w:sz w:val="24"/>
          <w:szCs w:val="24"/>
        </w:rPr>
        <w:t xml:space="preserve"> Elroni veoteenusele</w:t>
      </w:r>
    </w:p>
    <w:p w:rsidR="004F4064" w:rsidRPr="001305D3" w:rsidRDefault="004F4064" w:rsidP="006549EE">
      <w:pPr>
        <w:spacing w:before="120"/>
        <w:contextualSpacing/>
        <w:jc w:val="center"/>
        <w:rPr>
          <w:rFonts w:ascii="Times New Roman" w:hAnsi="Times New Roman" w:cs="Times New Roman"/>
          <w:b/>
          <w:sz w:val="24"/>
          <w:szCs w:val="24"/>
        </w:rPr>
      </w:pPr>
    </w:p>
    <w:p w:rsidR="0055332D" w:rsidRPr="001305D3" w:rsidRDefault="00D328EA" w:rsidP="006549EE">
      <w:pPr>
        <w:spacing w:before="120"/>
        <w:contextualSpacing/>
        <w:jc w:val="center"/>
        <w:rPr>
          <w:rFonts w:ascii="Times New Roman" w:hAnsi="Times New Roman" w:cs="Times New Roman"/>
          <w:sz w:val="24"/>
          <w:szCs w:val="24"/>
        </w:rPr>
      </w:pPr>
      <w:r w:rsidRPr="001305D3">
        <w:rPr>
          <w:rFonts w:ascii="Times New Roman" w:hAnsi="Times New Roman" w:cs="Times New Roman"/>
          <w:b/>
          <w:sz w:val="24"/>
          <w:szCs w:val="24"/>
        </w:rPr>
        <w:t>LIGIPÄÄSU TAGAMISE EESKIRI</w:t>
      </w:r>
      <w:bookmarkStart w:id="0" w:name="_GoBack"/>
      <w:bookmarkEnd w:id="0"/>
    </w:p>
    <w:p w:rsidR="005D6E8B" w:rsidRPr="001305D3" w:rsidRDefault="005D6E8B" w:rsidP="006549EE">
      <w:pPr>
        <w:spacing w:before="120"/>
        <w:contextualSpacing/>
        <w:jc w:val="both"/>
        <w:rPr>
          <w:rFonts w:ascii="Times New Roman" w:hAnsi="Times New Roman" w:cs="Times New Roman"/>
          <w:sz w:val="24"/>
          <w:szCs w:val="24"/>
        </w:rPr>
      </w:pPr>
    </w:p>
    <w:p w:rsidR="0070556F" w:rsidRPr="001305D3" w:rsidRDefault="0070556F" w:rsidP="006549EE">
      <w:pPr>
        <w:spacing w:before="120"/>
        <w:contextualSpacing/>
        <w:jc w:val="both"/>
        <w:rPr>
          <w:rFonts w:ascii="Times New Roman" w:hAnsi="Times New Roman" w:cs="Times New Roman"/>
          <w:sz w:val="24"/>
          <w:szCs w:val="24"/>
        </w:rPr>
      </w:pPr>
    </w:p>
    <w:p w:rsidR="00EA75C4" w:rsidRPr="001305D3" w:rsidRDefault="00EA75C4" w:rsidP="006549EE">
      <w:pPr>
        <w:spacing w:before="120"/>
        <w:contextualSpacing/>
        <w:jc w:val="both"/>
        <w:rPr>
          <w:rFonts w:ascii="Times New Roman" w:hAnsi="Times New Roman" w:cs="Times New Roman"/>
          <w:sz w:val="24"/>
          <w:szCs w:val="24"/>
        </w:rPr>
      </w:pPr>
      <w:r w:rsidRPr="001305D3">
        <w:rPr>
          <w:rFonts w:ascii="Times New Roman" w:hAnsi="Times New Roman" w:cs="Times New Roman"/>
          <w:sz w:val="24"/>
          <w:szCs w:val="24"/>
        </w:rPr>
        <w:t>Tulenevalt EÜ määruse 1317/2007 artiklist 19</w:t>
      </w:r>
      <w:r w:rsidR="007C27AE" w:rsidRPr="001305D3">
        <w:rPr>
          <w:rFonts w:ascii="Times New Roman" w:hAnsi="Times New Roman" w:cs="Times New Roman"/>
          <w:sz w:val="24"/>
          <w:szCs w:val="24"/>
        </w:rPr>
        <w:t>, mille kohaselt koostavad organisatsioonid juurdepääsu eeskirjad puudega isikute ja liikumispuudega isikute tr</w:t>
      </w:r>
      <w:r w:rsidR="00550FEA" w:rsidRPr="001305D3">
        <w:rPr>
          <w:rFonts w:ascii="Times New Roman" w:hAnsi="Times New Roman" w:cs="Times New Roman"/>
          <w:sz w:val="24"/>
          <w:szCs w:val="24"/>
        </w:rPr>
        <w:t>a</w:t>
      </w:r>
      <w:r w:rsidR="007C27AE" w:rsidRPr="001305D3">
        <w:rPr>
          <w:rFonts w:ascii="Times New Roman" w:hAnsi="Times New Roman" w:cs="Times New Roman"/>
          <w:sz w:val="24"/>
          <w:szCs w:val="24"/>
        </w:rPr>
        <w:t>nspordi suhtes</w:t>
      </w:r>
      <w:r w:rsidRPr="001305D3">
        <w:rPr>
          <w:rFonts w:ascii="Times New Roman" w:hAnsi="Times New Roman" w:cs="Times New Roman"/>
          <w:sz w:val="24"/>
          <w:szCs w:val="24"/>
        </w:rPr>
        <w:t xml:space="preserve"> ning arvestades EÜ Komisjoni otsust 200</w:t>
      </w:r>
      <w:r w:rsidR="0070556F" w:rsidRPr="001305D3">
        <w:rPr>
          <w:rFonts w:ascii="Times New Roman" w:hAnsi="Times New Roman" w:cs="Times New Roman"/>
          <w:sz w:val="24"/>
          <w:szCs w:val="24"/>
        </w:rPr>
        <w:t>8</w:t>
      </w:r>
      <w:r w:rsidRPr="001305D3">
        <w:rPr>
          <w:rFonts w:ascii="Times New Roman" w:hAnsi="Times New Roman" w:cs="Times New Roman"/>
          <w:sz w:val="24"/>
          <w:szCs w:val="24"/>
        </w:rPr>
        <w:t xml:space="preserve">/164/EÜ, milles käsitletakse tava- ja kiirraudtee süsteemi tehnilist kirjeldust puuetega inimestele </w:t>
      </w:r>
      <w:r w:rsidR="005D6E8B" w:rsidRPr="001305D3">
        <w:rPr>
          <w:rFonts w:ascii="Times New Roman" w:hAnsi="Times New Roman" w:cs="Times New Roman"/>
          <w:sz w:val="24"/>
          <w:szCs w:val="24"/>
        </w:rPr>
        <w:t>liikumisva</w:t>
      </w:r>
      <w:r w:rsidRPr="001305D3">
        <w:rPr>
          <w:rFonts w:ascii="Times New Roman" w:hAnsi="Times New Roman" w:cs="Times New Roman"/>
          <w:sz w:val="24"/>
          <w:szCs w:val="24"/>
        </w:rPr>
        <w:t>baduse tagamiseks,</w:t>
      </w:r>
    </w:p>
    <w:p w:rsidR="00EA75C4" w:rsidRPr="001305D3" w:rsidRDefault="00EA75C4" w:rsidP="006549EE">
      <w:pPr>
        <w:spacing w:before="120"/>
        <w:contextualSpacing/>
        <w:jc w:val="both"/>
        <w:rPr>
          <w:rFonts w:ascii="Times New Roman" w:hAnsi="Times New Roman" w:cs="Times New Roman"/>
          <w:sz w:val="24"/>
          <w:szCs w:val="24"/>
        </w:rPr>
      </w:pPr>
    </w:p>
    <w:p w:rsidR="00EA75C4" w:rsidRPr="00806E48" w:rsidRDefault="005D6E8B" w:rsidP="006549EE">
      <w:pPr>
        <w:spacing w:before="120"/>
        <w:contextualSpacing/>
        <w:jc w:val="both"/>
        <w:rPr>
          <w:rFonts w:ascii="Times New Roman" w:hAnsi="Times New Roman" w:cs="Times New Roman"/>
          <w:sz w:val="24"/>
          <w:szCs w:val="24"/>
        </w:rPr>
      </w:pPr>
      <w:r w:rsidRPr="001305D3">
        <w:rPr>
          <w:rFonts w:ascii="Times New Roman" w:hAnsi="Times New Roman" w:cs="Times New Roman"/>
          <w:sz w:val="24"/>
          <w:szCs w:val="24"/>
        </w:rPr>
        <w:t>k</w:t>
      </w:r>
      <w:r w:rsidR="00EA75C4" w:rsidRPr="001305D3">
        <w:rPr>
          <w:rFonts w:ascii="Times New Roman" w:hAnsi="Times New Roman" w:cs="Times New Roman"/>
          <w:sz w:val="24"/>
          <w:szCs w:val="24"/>
        </w:rPr>
        <w:t xml:space="preserve">ehtestab Elron </w:t>
      </w:r>
      <w:r w:rsidR="007C27AE" w:rsidRPr="001305D3">
        <w:rPr>
          <w:rFonts w:ascii="Times New Roman" w:hAnsi="Times New Roman" w:cs="Times New Roman"/>
          <w:sz w:val="24"/>
          <w:szCs w:val="24"/>
        </w:rPr>
        <w:t>puude</w:t>
      </w:r>
      <w:r w:rsidR="00EA75C4" w:rsidRPr="001305D3">
        <w:rPr>
          <w:rFonts w:ascii="Times New Roman" w:hAnsi="Times New Roman" w:cs="Times New Roman"/>
          <w:sz w:val="24"/>
          <w:szCs w:val="24"/>
        </w:rPr>
        <w:t xml:space="preserve">ga </w:t>
      </w:r>
      <w:r w:rsidR="007C27AE" w:rsidRPr="001305D3">
        <w:rPr>
          <w:rFonts w:ascii="Times New Roman" w:hAnsi="Times New Roman" w:cs="Times New Roman"/>
          <w:sz w:val="24"/>
          <w:szCs w:val="24"/>
        </w:rPr>
        <w:t>ja liikumispuudega isikute</w:t>
      </w:r>
      <w:r w:rsidR="00EA75C4" w:rsidRPr="001305D3">
        <w:rPr>
          <w:rFonts w:ascii="Times New Roman" w:hAnsi="Times New Roman" w:cs="Times New Roman"/>
          <w:sz w:val="24"/>
          <w:szCs w:val="24"/>
        </w:rPr>
        <w:t xml:space="preserve"> </w:t>
      </w:r>
      <w:r w:rsidR="00EA75C4" w:rsidRPr="00806E48">
        <w:rPr>
          <w:rFonts w:ascii="Times New Roman" w:hAnsi="Times New Roman" w:cs="Times New Roman"/>
          <w:sz w:val="24"/>
          <w:szCs w:val="24"/>
        </w:rPr>
        <w:t>ligipääsu eeskirjad alljärgnevalt:</w:t>
      </w:r>
    </w:p>
    <w:p w:rsidR="008B274C" w:rsidRPr="00806E48" w:rsidRDefault="008B274C" w:rsidP="006549EE">
      <w:pPr>
        <w:spacing w:before="120"/>
        <w:contextualSpacing/>
        <w:jc w:val="both"/>
        <w:rPr>
          <w:rFonts w:ascii="Times New Roman" w:hAnsi="Times New Roman" w:cs="Times New Roman"/>
          <w:sz w:val="24"/>
          <w:szCs w:val="24"/>
        </w:rPr>
      </w:pPr>
    </w:p>
    <w:p w:rsidR="00A6630F" w:rsidRPr="00806E48" w:rsidRDefault="00A6630F" w:rsidP="006549EE">
      <w:pPr>
        <w:pStyle w:val="ListParagraph"/>
        <w:numPr>
          <w:ilvl w:val="0"/>
          <w:numId w:val="1"/>
        </w:numPr>
        <w:spacing w:before="120"/>
        <w:jc w:val="both"/>
        <w:rPr>
          <w:rFonts w:ascii="Times New Roman" w:hAnsi="Times New Roman" w:cs="Times New Roman"/>
          <w:b/>
          <w:sz w:val="24"/>
          <w:szCs w:val="24"/>
        </w:rPr>
      </w:pPr>
      <w:r w:rsidRPr="00806E48">
        <w:rPr>
          <w:rFonts w:ascii="Times New Roman" w:hAnsi="Times New Roman" w:cs="Times New Roman"/>
          <w:b/>
          <w:sz w:val="24"/>
          <w:szCs w:val="24"/>
        </w:rPr>
        <w:t>Üldist</w:t>
      </w:r>
    </w:p>
    <w:p w:rsidR="00A6630F" w:rsidRPr="001305D3" w:rsidRDefault="00A6630F" w:rsidP="006549EE">
      <w:pPr>
        <w:pStyle w:val="ListParagraph"/>
        <w:numPr>
          <w:ilvl w:val="1"/>
          <w:numId w:val="1"/>
        </w:numPr>
        <w:spacing w:before="120"/>
        <w:jc w:val="both"/>
        <w:rPr>
          <w:rFonts w:ascii="Times New Roman" w:hAnsi="Times New Roman" w:cs="Times New Roman"/>
          <w:sz w:val="24"/>
          <w:szCs w:val="24"/>
        </w:rPr>
      </w:pPr>
      <w:r w:rsidRPr="001305D3">
        <w:rPr>
          <w:rFonts w:ascii="Times New Roman" w:hAnsi="Times New Roman" w:cs="Times New Roman"/>
          <w:sz w:val="24"/>
          <w:szCs w:val="24"/>
        </w:rPr>
        <w:t>Puud</w:t>
      </w:r>
      <w:r w:rsidR="008C77A8" w:rsidRPr="001305D3">
        <w:rPr>
          <w:rFonts w:ascii="Times New Roman" w:hAnsi="Times New Roman" w:cs="Times New Roman"/>
          <w:sz w:val="24"/>
          <w:szCs w:val="24"/>
        </w:rPr>
        <w:t>ega isikuks loetaks</w:t>
      </w:r>
      <w:r w:rsidRPr="001305D3">
        <w:rPr>
          <w:rFonts w:ascii="Times New Roman" w:hAnsi="Times New Roman" w:cs="Times New Roman"/>
          <w:sz w:val="24"/>
          <w:szCs w:val="24"/>
        </w:rPr>
        <w:t>e</w:t>
      </w:r>
      <w:r w:rsidR="008C77A8" w:rsidRPr="001305D3">
        <w:rPr>
          <w:rFonts w:ascii="Times New Roman" w:hAnsi="Times New Roman" w:cs="Times New Roman"/>
          <w:sz w:val="24"/>
          <w:szCs w:val="24"/>
        </w:rPr>
        <w:t xml:space="preserve"> </w:t>
      </w:r>
      <w:r w:rsidR="007963A6" w:rsidRPr="001305D3">
        <w:rPr>
          <w:rFonts w:ascii="Times New Roman" w:hAnsi="Times New Roman" w:cs="Times New Roman"/>
          <w:sz w:val="24"/>
          <w:szCs w:val="24"/>
        </w:rPr>
        <w:t>isikut, kellel on</w:t>
      </w:r>
      <w:r w:rsidRPr="001305D3">
        <w:rPr>
          <w:rFonts w:ascii="Times New Roman" w:hAnsi="Times New Roman" w:cs="Times New Roman"/>
          <w:sz w:val="24"/>
          <w:szCs w:val="24"/>
        </w:rPr>
        <w:t xml:space="preserve"> </w:t>
      </w:r>
      <w:r w:rsidR="007963A6" w:rsidRPr="001305D3">
        <w:rPr>
          <w:rFonts w:ascii="Times New Roman" w:hAnsi="Times New Roman" w:cs="Times New Roman"/>
          <w:sz w:val="24"/>
          <w:szCs w:val="24"/>
        </w:rPr>
        <w:t xml:space="preserve">Sotsiaalkindlustusameti poolt </w:t>
      </w:r>
      <w:r w:rsidR="008C77A8" w:rsidRPr="001305D3">
        <w:rPr>
          <w:rFonts w:ascii="Times New Roman" w:hAnsi="Times New Roman" w:cs="Times New Roman"/>
          <w:sz w:val="24"/>
          <w:szCs w:val="24"/>
        </w:rPr>
        <w:t>väljastatud kehtiv puuet tõendav dokument</w:t>
      </w:r>
      <w:r w:rsidR="00756DD7" w:rsidRPr="001305D3">
        <w:rPr>
          <w:rFonts w:ascii="Times New Roman" w:hAnsi="Times New Roman" w:cs="Times New Roman"/>
          <w:sz w:val="24"/>
          <w:szCs w:val="24"/>
        </w:rPr>
        <w:t xml:space="preserve"> </w:t>
      </w:r>
      <w:r w:rsidR="00F75288" w:rsidRPr="001305D3">
        <w:rPr>
          <w:rFonts w:ascii="Times New Roman" w:hAnsi="Times New Roman" w:cs="Times New Roman"/>
          <w:sz w:val="24"/>
          <w:szCs w:val="24"/>
        </w:rPr>
        <w:t xml:space="preserve">olenemata puude iseloomust </w:t>
      </w:r>
      <w:r w:rsidR="00756DD7" w:rsidRPr="001305D3">
        <w:rPr>
          <w:rFonts w:ascii="Times New Roman" w:hAnsi="Times New Roman" w:cs="Times New Roman"/>
          <w:sz w:val="24"/>
          <w:szCs w:val="24"/>
        </w:rPr>
        <w:t>(nägemispuue, kuulmispuue, liikumispuue</w:t>
      </w:r>
      <w:r w:rsidR="003276C1" w:rsidRPr="001305D3">
        <w:rPr>
          <w:rFonts w:ascii="Times New Roman" w:hAnsi="Times New Roman" w:cs="Times New Roman"/>
          <w:sz w:val="24"/>
          <w:szCs w:val="24"/>
        </w:rPr>
        <w:t xml:space="preserve">, </w:t>
      </w:r>
      <w:r w:rsidR="00F75288" w:rsidRPr="001305D3">
        <w:rPr>
          <w:rFonts w:ascii="Times New Roman" w:hAnsi="Times New Roman" w:cs="Times New Roman"/>
          <w:sz w:val="24"/>
          <w:szCs w:val="24"/>
        </w:rPr>
        <w:t xml:space="preserve">piiratud liikumisvõime, </w:t>
      </w:r>
      <w:r w:rsidR="003276C1" w:rsidRPr="001305D3">
        <w:rPr>
          <w:rFonts w:ascii="Times New Roman" w:hAnsi="Times New Roman" w:cs="Times New Roman"/>
          <w:sz w:val="24"/>
          <w:szCs w:val="24"/>
        </w:rPr>
        <w:t>vaimne puue</w:t>
      </w:r>
      <w:r w:rsidR="00756DD7" w:rsidRPr="001305D3">
        <w:rPr>
          <w:rFonts w:ascii="Times New Roman" w:hAnsi="Times New Roman" w:cs="Times New Roman"/>
          <w:sz w:val="24"/>
          <w:szCs w:val="24"/>
        </w:rPr>
        <w:t>)</w:t>
      </w:r>
      <w:r w:rsidR="008C77A8" w:rsidRPr="001305D3">
        <w:rPr>
          <w:rFonts w:ascii="Times New Roman" w:hAnsi="Times New Roman" w:cs="Times New Roman"/>
          <w:sz w:val="24"/>
          <w:szCs w:val="24"/>
        </w:rPr>
        <w:t>.</w:t>
      </w:r>
    </w:p>
    <w:p w:rsidR="001718BC" w:rsidRPr="001305D3" w:rsidRDefault="00D72015" w:rsidP="00550FEA">
      <w:pPr>
        <w:pStyle w:val="ListParagraph"/>
        <w:numPr>
          <w:ilvl w:val="1"/>
          <w:numId w:val="1"/>
        </w:numPr>
        <w:spacing w:before="120"/>
        <w:jc w:val="both"/>
        <w:rPr>
          <w:rFonts w:ascii="Times New Roman" w:hAnsi="Times New Roman" w:cs="Times New Roman"/>
          <w:sz w:val="24"/>
          <w:szCs w:val="24"/>
        </w:rPr>
      </w:pPr>
      <w:r w:rsidRPr="001305D3">
        <w:rPr>
          <w:rFonts w:ascii="Times New Roman" w:hAnsi="Times New Roman" w:cs="Times New Roman"/>
          <w:sz w:val="24"/>
          <w:szCs w:val="24"/>
        </w:rPr>
        <w:t>Liikumispuudega isik</w:t>
      </w:r>
      <w:r w:rsidR="00550FEA" w:rsidRPr="001305D3">
        <w:rPr>
          <w:rFonts w:ascii="Times New Roman" w:hAnsi="Times New Roman" w:cs="Times New Roman"/>
          <w:sz w:val="24"/>
          <w:szCs w:val="24"/>
        </w:rPr>
        <w:t xml:space="preserve">u mõiste </w:t>
      </w:r>
      <w:r w:rsidRPr="001305D3">
        <w:rPr>
          <w:rFonts w:ascii="Times New Roman" w:hAnsi="Times New Roman" w:cs="Times New Roman"/>
          <w:sz w:val="24"/>
          <w:szCs w:val="24"/>
        </w:rPr>
        <w:t xml:space="preserve">on määratletud </w:t>
      </w:r>
      <w:r w:rsidR="00550FEA" w:rsidRPr="001305D3">
        <w:rPr>
          <w:rFonts w:ascii="Times New Roman" w:hAnsi="Times New Roman" w:cs="Times New Roman"/>
          <w:sz w:val="24"/>
          <w:szCs w:val="24"/>
        </w:rPr>
        <w:t>Euroopa Komisjoni 21.</w:t>
      </w:r>
      <w:r w:rsidR="007963A6" w:rsidRPr="001305D3">
        <w:rPr>
          <w:rFonts w:ascii="Times New Roman" w:hAnsi="Times New Roman" w:cs="Times New Roman"/>
          <w:sz w:val="24"/>
          <w:szCs w:val="24"/>
        </w:rPr>
        <w:t>12.</w:t>
      </w:r>
      <w:r w:rsidR="00550FEA" w:rsidRPr="001305D3">
        <w:rPr>
          <w:rFonts w:ascii="Times New Roman" w:hAnsi="Times New Roman" w:cs="Times New Roman"/>
          <w:sz w:val="24"/>
          <w:szCs w:val="24"/>
        </w:rPr>
        <w:t>2007 otsuse, milles käsitletakse koostalitlusvõime tehnilist kirjeldust üleeuroopalises tava- ja kiirraudteesüsteemis seoses piiratud liikumisvõimega inimestega (2008/164/EÜ)</w:t>
      </w:r>
      <w:r w:rsidR="007963A6" w:rsidRPr="001305D3">
        <w:rPr>
          <w:rFonts w:ascii="Times New Roman" w:hAnsi="Times New Roman" w:cs="Times New Roman"/>
          <w:sz w:val="24"/>
          <w:szCs w:val="24"/>
        </w:rPr>
        <w:t>,</w:t>
      </w:r>
      <w:r w:rsidR="00550FEA" w:rsidRPr="001305D3">
        <w:rPr>
          <w:rFonts w:ascii="Times New Roman" w:hAnsi="Times New Roman" w:cs="Times New Roman"/>
          <w:sz w:val="24"/>
          <w:szCs w:val="24"/>
        </w:rPr>
        <w:t xml:space="preserve"> punktis 2.2. Selle kohaselt loetakse lisaks puudega isikutele piiratud liikumisvõimega isikuks muuhulgas ka rasedaid, vanureid, füüsilisel põhjusel suhtlemisraskusega isikuid, jt.</w:t>
      </w:r>
    </w:p>
    <w:p w:rsidR="00DF1FBA" w:rsidRPr="001305D3" w:rsidRDefault="003A63B4" w:rsidP="000353F5">
      <w:pPr>
        <w:pStyle w:val="ListParagraph"/>
        <w:numPr>
          <w:ilvl w:val="1"/>
          <w:numId w:val="1"/>
        </w:numPr>
        <w:jc w:val="both"/>
        <w:rPr>
          <w:rFonts w:ascii="Times New Roman" w:hAnsi="Times New Roman" w:cs="Times New Roman"/>
          <w:sz w:val="24"/>
          <w:szCs w:val="24"/>
        </w:rPr>
      </w:pPr>
      <w:r w:rsidRPr="001305D3">
        <w:rPr>
          <w:rFonts w:ascii="Times New Roman" w:hAnsi="Times New Roman" w:cs="Times New Roman"/>
          <w:sz w:val="24"/>
          <w:szCs w:val="24"/>
        </w:rPr>
        <w:t>Igas vagunis, sh diiselrongi I klassis, on ette nähtud eelisõigusistmed, mis on märgistatud rahvusvahelist</w:t>
      </w:r>
      <w:r w:rsidR="00DF1FBA" w:rsidRPr="001305D3">
        <w:rPr>
          <w:rFonts w:ascii="Times New Roman" w:hAnsi="Times New Roman" w:cs="Times New Roman"/>
          <w:sz w:val="24"/>
          <w:szCs w:val="24"/>
        </w:rPr>
        <w:t xml:space="preserve">e sümbolitega, kusjuures </w:t>
      </w:r>
    </w:p>
    <w:p w:rsidR="003A63B4" w:rsidRPr="001305D3" w:rsidRDefault="00DF1FBA" w:rsidP="00DF1FBA">
      <w:pPr>
        <w:pStyle w:val="ListParagraph"/>
        <w:numPr>
          <w:ilvl w:val="2"/>
          <w:numId w:val="1"/>
        </w:numPr>
        <w:jc w:val="both"/>
        <w:rPr>
          <w:rFonts w:ascii="Times New Roman" w:hAnsi="Times New Roman" w:cs="Times New Roman"/>
          <w:sz w:val="24"/>
          <w:szCs w:val="24"/>
        </w:rPr>
      </w:pPr>
      <w:r w:rsidRPr="001305D3">
        <w:rPr>
          <w:rFonts w:ascii="Times New Roman" w:hAnsi="Times New Roman" w:cs="Times New Roman"/>
          <w:sz w:val="24"/>
          <w:szCs w:val="24"/>
        </w:rPr>
        <w:t xml:space="preserve">2-vagnilise </w:t>
      </w:r>
      <w:r w:rsidR="000353F5" w:rsidRPr="001305D3">
        <w:rPr>
          <w:rFonts w:ascii="Times New Roman" w:hAnsi="Times New Roman" w:cs="Times New Roman"/>
          <w:sz w:val="24"/>
          <w:szCs w:val="24"/>
        </w:rPr>
        <w:t xml:space="preserve">diiselrongi I klassis on </w:t>
      </w:r>
      <w:r w:rsidRPr="001305D3">
        <w:rPr>
          <w:rFonts w:ascii="Times New Roman" w:hAnsi="Times New Roman" w:cs="Times New Roman"/>
          <w:sz w:val="24"/>
          <w:szCs w:val="24"/>
        </w:rPr>
        <w:t>4</w:t>
      </w:r>
      <w:r w:rsidR="000353F5" w:rsidRPr="001305D3">
        <w:rPr>
          <w:rFonts w:ascii="Times New Roman" w:hAnsi="Times New Roman" w:cs="Times New Roman"/>
          <w:sz w:val="24"/>
          <w:szCs w:val="24"/>
        </w:rPr>
        <w:t xml:space="preserve"> </w:t>
      </w:r>
      <w:proofErr w:type="spellStart"/>
      <w:r w:rsidR="000353F5" w:rsidRPr="001305D3">
        <w:rPr>
          <w:rFonts w:ascii="Times New Roman" w:hAnsi="Times New Roman" w:cs="Times New Roman"/>
          <w:sz w:val="24"/>
          <w:szCs w:val="24"/>
        </w:rPr>
        <w:t>eelisõigusistet</w:t>
      </w:r>
      <w:proofErr w:type="spellEnd"/>
      <w:r w:rsidRPr="001305D3">
        <w:rPr>
          <w:rFonts w:ascii="Times New Roman" w:hAnsi="Times New Roman" w:cs="Times New Roman"/>
          <w:sz w:val="24"/>
          <w:szCs w:val="24"/>
        </w:rPr>
        <w:t>;</w:t>
      </w:r>
    </w:p>
    <w:p w:rsidR="00DF1FBA" w:rsidRPr="001305D3" w:rsidRDefault="00DF1FBA" w:rsidP="00DF1FBA">
      <w:pPr>
        <w:pStyle w:val="ListParagraph"/>
        <w:numPr>
          <w:ilvl w:val="2"/>
          <w:numId w:val="1"/>
        </w:numPr>
        <w:jc w:val="both"/>
        <w:rPr>
          <w:rFonts w:ascii="Times New Roman" w:hAnsi="Times New Roman" w:cs="Times New Roman"/>
          <w:sz w:val="24"/>
          <w:szCs w:val="24"/>
        </w:rPr>
      </w:pPr>
      <w:r w:rsidRPr="001305D3">
        <w:rPr>
          <w:rFonts w:ascii="Times New Roman" w:hAnsi="Times New Roman" w:cs="Times New Roman"/>
          <w:sz w:val="24"/>
          <w:szCs w:val="24"/>
        </w:rPr>
        <w:t xml:space="preserve">3-vagunilise diiselrongi I klassis on </w:t>
      </w:r>
      <w:r w:rsidR="005442D8" w:rsidRPr="001305D3">
        <w:rPr>
          <w:rFonts w:ascii="Times New Roman" w:hAnsi="Times New Roman" w:cs="Times New Roman"/>
          <w:sz w:val="24"/>
          <w:szCs w:val="24"/>
        </w:rPr>
        <w:t xml:space="preserve">8 </w:t>
      </w:r>
      <w:proofErr w:type="spellStart"/>
      <w:r w:rsidR="005442D8" w:rsidRPr="001305D3">
        <w:rPr>
          <w:rFonts w:ascii="Times New Roman" w:hAnsi="Times New Roman" w:cs="Times New Roman"/>
          <w:sz w:val="24"/>
          <w:szCs w:val="24"/>
        </w:rPr>
        <w:t>eelisõigusistet</w:t>
      </w:r>
      <w:proofErr w:type="spellEnd"/>
      <w:r w:rsidR="005442D8" w:rsidRPr="001305D3">
        <w:rPr>
          <w:rFonts w:ascii="Times New Roman" w:hAnsi="Times New Roman" w:cs="Times New Roman"/>
          <w:sz w:val="24"/>
          <w:szCs w:val="24"/>
        </w:rPr>
        <w:t>;</w:t>
      </w:r>
    </w:p>
    <w:p w:rsidR="005442D8" w:rsidRPr="001305D3" w:rsidRDefault="005442D8" w:rsidP="00DF1FBA">
      <w:pPr>
        <w:pStyle w:val="ListParagraph"/>
        <w:numPr>
          <w:ilvl w:val="2"/>
          <w:numId w:val="1"/>
        </w:numPr>
        <w:jc w:val="both"/>
        <w:rPr>
          <w:rFonts w:ascii="Times New Roman" w:hAnsi="Times New Roman" w:cs="Times New Roman"/>
          <w:sz w:val="24"/>
          <w:szCs w:val="24"/>
        </w:rPr>
      </w:pPr>
      <w:r w:rsidRPr="001305D3">
        <w:rPr>
          <w:rFonts w:ascii="Times New Roman" w:hAnsi="Times New Roman" w:cs="Times New Roman"/>
          <w:sz w:val="24"/>
          <w:szCs w:val="24"/>
        </w:rPr>
        <w:t xml:space="preserve">4-vagunilise diiselrongi I klassis on 8 + 8 </w:t>
      </w:r>
      <w:proofErr w:type="spellStart"/>
      <w:r w:rsidRPr="001305D3">
        <w:rPr>
          <w:rFonts w:ascii="Times New Roman" w:hAnsi="Times New Roman" w:cs="Times New Roman"/>
          <w:sz w:val="24"/>
          <w:szCs w:val="24"/>
        </w:rPr>
        <w:t>eelisõigusistet</w:t>
      </w:r>
      <w:proofErr w:type="spellEnd"/>
      <w:r w:rsidRPr="001305D3">
        <w:rPr>
          <w:rFonts w:ascii="Times New Roman" w:hAnsi="Times New Roman" w:cs="Times New Roman"/>
          <w:sz w:val="24"/>
          <w:szCs w:val="24"/>
        </w:rPr>
        <w:t>.</w:t>
      </w:r>
    </w:p>
    <w:p w:rsidR="00A6630F" w:rsidRPr="00806E48" w:rsidRDefault="008C77A8" w:rsidP="006549EE">
      <w:pPr>
        <w:pStyle w:val="ListParagraph"/>
        <w:numPr>
          <w:ilvl w:val="1"/>
          <w:numId w:val="1"/>
        </w:numPr>
        <w:spacing w:before="120"/>
        <w:jc w:val="both"/>
        <w:rPr>
          <w:rFonts w:ascii="Times New Roman" w:hAnsi="Times New Roman" w:cs="Times New Roman"/>
          <w:sz w:val="24"/>
          <w:szCs w:val="24"/>
        </w:rPr>
      </w:pPr>
      <w:r w:rsidRPr="001305D3">
        <w:rPr>
          <w:rFonts w:ascii="Times New Roman" w:hAnsi="Times New Roman" w:cs="Times New Roman"/>
          <w:sz w:val="24"/>
          <w:szCs w:val="24"/>
        </w:rPr>
        <w:t xml:space="preserve">Puudega isikute </w:t>
      </w:r>
      <w:r w:rsidR="00B94A4E" w:rsidRPr="001305D3">
        <w:rPr>
          <w:rFonts w:ascii="Times New Roman" w:hAnsi="Times New Roman" w:cs="Times New Roman"/>
          <w:sz w:val="24"/>
          <w:szCs w:val="24"/>
        </w:rPr>
        <w:t xml:space="preserve">ja nende saatjate </w:t>
      </w:r>
      <w:r w:rsidR="007963A6" w:rsidRPr="001305D3">
        <w:rPr>
          <w:rFonts w:ascii="Times New Roman" w:hAnsi="Times New Roman" w:cs="Times New Roman"/>
          <w:sz w:val="24"/>
          <w:szCs w:val="24"/>
        </w:rPr>
        <w:t>sõidusoodustused on kehte</w:t>
      </w:r>
      <w:r w:rsidRPr="001305D3">
        <w:rPr>
          <w:rFonts w:ascii="Times New Roman" w:hAnsi="Times New Roman" w:cs="Times New Roman"/>
          <w:sz w:val="24"/>
          <w:szCs w:val="24"/>
        </w:rPr>
        <w:t>sta</w:t>
      </w:r>
      <w:r w:rsidR="006549EE" w:rsidRPr="001305D3">
        <w:rPr>
          <w:rFonts w:ascii="Times New Roman" w:hAnsi="Times New Roman" w:cs="Times New Roman"/>
          <w:sz w:val="24"/>
          <w:szCs w:val="24"/>
        </w:rPr>
        <w:t>t</w:t>
      </w:r>
      <w:r w:rsidRPr="001305D3">
        <w:rPr>
          <w:rFonts w:ascii="Times New Roman" w:hAnsi="Times New Roman" w:cs="Times New Roman"/>
          <w:sz w:val="24"/>
          <w:szCs w:val="24"/>
        </w:rPr>
        <w:t xml:space="preserve">ud eraldi </w:t>
      </w:r>
      <w:r w:rsidR="00764102" w:rsidRPr="001305D3">
        <w:rPr>
          <w:rFonts w:ascii="Times New Roman" w:hAnsi="Times New Roman" w:cs="Times New Roman"/>
          <w:sz w:val="24"/>
          <w:szCs w:val="24"/>
        </w:rPr>
        <w:t>dokumentidega ja nendega on võimalik tutvuda Elroni kodulehel</w:t>
      </w:r>
      <w:r w:rsidR="00764102" w:rsidRPr="00806E48">
        <w:rPr>
          <w:rFonts w:ascii="Times New Roman" w:hAnsi="Times New Roman" w:cs="Times New Roman"/>
          <w:sz w:val="24"/>
          <w:szCs w:val="24"/>
        </w:rPr>
        <w:t>.</w:t>
      </w:r>
    </w:p>
    <w:p w:rsidR="00C80183" w:rsidRPr="00806E48" w:rsidRDefault="00C80183" w:rsidP="00E81CB6">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Raudteeseaduse § </w:t>
      </w:r>
      <w:r w:rsidR="000C034D" w:rsidRPr="00806E48">
        <w:rPr>
          <w:rFonts w:ascii="Times New Roman" w:hAnsi="Times New Roman" w:cs="Times New Roman"/>
          <w:sz w:val="24"/>
          <w:szCs w:val="24"/>
        </w:rPr>
        <w:t>9</w:t>
      </w:r>
      <w:r w:rsidR="000C034D" w:rsidRPr="00806E48">
        <w:rPr>
          <w:rFonts w:ascii="Times New Roman" w:hAnsi="Times New Roman" w:cs="Times New Roman"/>
          <w:sz w:val="24"/>
          <w:szCs w:val="24"/>
          <w:vertAlign w:val="superscript"/>
        </w:rPr>
        <w:t>2</w:t>
      </w:r>
      <w:r w:rsidRPr="00806E48">
        <w:rPr>
          <w:rFonts w:ascii="Times New Roman" w:hAnsi="Times New Roman" w:cs="Times New Roman"/>
          <w:sz w:val="24"/>
          <w:szCs w:val="24"/>
        </w:rPr>
        <w:t xml:space="preserve"> </w:t>
      </w:r>
      <w:r w:rsidR="00E81CB6" w:rsidRPr="00806E48">
        <w:rPr>
          <w:rFonts w:ascii="Times New Roman" w:hAnsi="Times New Roman" w:cs="Times New Roman"/>
          <w:sz w:val="24"/>
          <w:szCs w:val="24"/>
        </w:rPr>
        <w:t>lg 1</w:t>
      </w:r>
      <w:r w:rsidR="00E81CB6" w:rsidRPr="00806E48">
        <w:rPr>
          <w:rFonts w:ascii="Times New Roman" w:hAnsi="Times New Roman" w:cs="Times New Roman"/>
          <w:sz w:val="24"/>
          <w:szCs w:val="24"/>
          <w:vertAlign w:val="superscript"/>
        </w:rPr>
        <w:t>1</w:t>
      </w:r>
      <w:r w:rsidR="00E81CB6" w:rsidRPr="00806E48">
        <w:rPr>
          <w:rFonts w:ascii="Times New Roman" w:hAnsi="Times New Roman" w:cs="Times New Roman"/>
          <w:sz w:val="24"/>
          <w:szCs w:val="24"/>
        </w:rPr>
        <w:t xml:space="preserve"> kohaselt</w:t>
      </w:r>
      <w:r w:rsidR="000C034D" w:rsidRPr="00806E48">
        <w:rPr>
          <w:rFonts w:ascii="Times New Roman" w:hAnsi="Times New Roman" w:cs="Times New Roman"/>
          <w:sz w:val="24"/>
          <w:szCs w:val="24"/>
        </w:rPr>
        <w:t xml:space="preserve"> </w:t>
      </w:r>
      <w:r w:rsidR="00E81CB6" w:rsidRPr="00806E48">
        <w:rPr>
          <w:rFonts w:ascii="Times New Roman" w:hAnsi="Times New Roman" w:cs="Times New Roman"/>
          <w:sz w:val="24"/>
          <w:szCs w:val="24"/>
        </w:rPr>
        <w:t xml:space="preserve">ei rakendata kuni 2019. aasta 3. detsembrini riigisisese reisijateveo korral, sealhulgas linna-, </w:t>
      </w:r>
      <w:proofErr w:type="spellStart"/>
      <w:r w:rsidR="00E81CB6" w:rsidRPr="00806E48">
        <w:rPr>
          <w:rFonts w:ascii="Times New Roman" w:hAnsi="Times New Roman" w:cs="Times New Roman"/>
          <w:sz w:val="24"/>
          <w:szCs w:val="24"/>
        </w:rPr>
        <w:t>linnalähi-</w:t>
      </w:r>
      <w:proofErr w:type="spellEnd"/>
      <w:r w:rsidR="00E81CB6" w:rsidRPr="00806E48">
        <w:rPr>
          <w:rFonts w:ascii="Times New Roman" w:hAnsi="Times New Roman" w:cs="Times New Roman"/>
          <w:sz w:val="24"/>
          <w:szCs w:val="24"/>
        </w:rPr>
        <w:t xml:space="preserve"> ja piirkondlikel liinidel, Euroopa Parlamendi ja nõukogu määruse (EÜ) nr 1371/2007 artiklit 10, artikli 13 lõiget 2, artiklit 15, artikli 18 lõikeid 2, 4 ja 5 ning artiklit 22</w:t>
      </w:r>
      <w:r w:rsidR="000C034D" w:rsidRPr="00806E48">
        <w:rPr>
          <w:rFonts w:ascii="Times New Roman" w:hAnsi="Times New Roman" w:cs="Times New Roman"/>
          <w:sz w:val="24"/>
          <w:szCs w:val="24"/>
        </w:rPr>
        <w:t>.</w:t>
      </w:r>
    </w:p>
    <w:p w:rsidR="000C25A5" w:rsidRPr="00806E48" w:rsidRDefault="00C9516A"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Igas rongis on olemas rahvusvaheliste sümbolitega tähistatud eelisõigusistmed ja üks ratastoolikoht. </w:t>
      </w:r>
      <w:r w:rsidR="000C25A5" w:rsidRPr="00806E48">
        <w:rPr>
          <w:rFonts w:ascii="Times New Roman" w:hAnsi="Times New Roman" w:cs="Times New Roman"/>
          <w:sz w:val="24"/>
          <w:szCs w:val="24"/>
        </w:rPr>
        <w:t>Elroni diiselrongides on 2 mugavusklassi: tavaklass ja I klass.</w:t>
      </w:r>
    </w:p>
    <w:p w:rsidR="000C25A5" w:rsidRPr="00806E48" w:rsidRDefault="001171A8" w:rsidP="00A67119">
      <w:pPr>
        <w:pStyle w:val="ListParagraph"/>
        <w:numPr>
          <w:ilvl w:val="2"/>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Tavaklassis on märgistatud eelisõigusistmed ja </w:t>
      </w:r>
      <w:r w:rsidR="003A63B4" w:rsidRPr="00806E48">
        <w:rPr>
          <w:rFonts w:ascii="Times New Roman" w:hAnsi="Times New Roman" w:cs="Times New Roman"/>
          <w:sz w:val="24"/>
          <w:szCs w:val="24"/>
        </w:rPr>
        <w:t xml:space="preserve">iga rongi </w:t>
      </w:r>
      <w:r w:rsidRPr="00806E48">
        <w:rPr>
          <w:rFonts w:ascii="Times New Roman" w:hAnsi="Times New Roman" w:cs="Times New Roman"/>
          <w:sz w:val="24"/>
          <w:szCs w:val="24"/>
        </w:rPr>
        <w:t xml:space="preserve">C-alas on ettenähtud </w:t>
      </w:r>
      <w:r w:rsidR="00A67119" w:rsidRPr="00806E48">
        <w:rPr>
          <w:rFonts w:ascii="Times New Roman" w:hAnsi="Times New Roman" w:cs="Times New Roman"/>
          <w:sz w:val="24"/>
          <w:szCs w:val="24"/>
        </w:rPr>
        <w:t xml:space="preserve">üks </w:t>
      </w:r>
      <w:r w:rsidRPr="00806E48">
        <w:rPr>
          <w:rFonts w:ascii="Times New Roman" w:hAnsi="Times New Roman" w:cs="Times New Roman"/>
          <w:sz w:val="24"/>
          <w:szCs w:val="24"/>
        </w:rPr>
        <w:t>koht reisimiseks ratastooli</w:t>
      </w:r>
      <w:r w:rsidR="00A67119" w:rsidRPr="00806E48">
        <w:rPr>
          <w:rFonts w:ascii="Times New Roman" w:hAnsi="Times New Roman" w:cs="Times New Roman"/>
          <w:sz w:val="24"/>
          <w:szCs w:val="24"/>
        </w:rPr>
        <w:t>ga</w:t>
      </w:r>
      <w:r w:rsidR="00C9516A" w:rsidRPr="00806E48">
        <w:rPr>
          <w:rFonts w:ascii="Times New Roman" w:hAnsi="Times New Roman" w:cs="Times New Roman"/>
          <w:sz w:val="24"/>
          <w:szCs w:val="24"/>
        </w:rPr>
        <w:t>. Igas rongis on üks C-ala. C-ala asukoht rongis on märgistatud suure C tähega</w:t>
      </w:r>
      <w:r w:rsidRPr="00806E48">
        <w:rPr>
          <w:rFonts w:ascii="Times New Roman" w:hAnsi="Times New Roman" w:cs="Times New Roman"/>
          <w:sz w:val="24"/>
          <w:szCs w:val="24"/>
        </w:rPr>
        <w:t>;</w:t>
      </w:r>
    </w:p>
    <w:p w:rsidR="001171A8" w:rsidRPr="00806E48" w:rsidRDefault="003A610F" w:rsidP="00A67119">
      <w:pPr>
        <w:pStyle w:val="ListParagraph"/>
        <w:numPr>
          <w:ilvl w:val="2"/>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I klassis on märgi</w:t>
      </w:r>
      <w:r w:rsidR="001171A8" w:rsidRPr="00806E48">
        <w:rPr>
          <w:rFonts w:ascii="Times New Roman" w:hAnsi="Times New Roman" w:cs="Times New Roman"/>
          <w:sz w:val="24"/>
          <w:szCs w:val="24"/>
        </w:rPr>
        <w:t xml:space="preserve">statud eelisõigusistmed, kuid puudub </w:t>
      </w:r>
      <w:r w:rsidR="00A67119" w:rsidRPr="00806E48">
        <w:rPr>
          <w:rFonts w:ascii="Times New Roman" w:hAnsi="Times New Roman" w:cs="Times New Roman"/>
          <w:sz w:val="24"/>
          <w:szCs w:val="24"/>
        </w:rPr>
        <w:t xml:space="preserve">spetsiaalne </w:t>
      </w:r>
      <w:r w:rsidR="001171A8" w:rsidRPr="00806E48">
        <w:rPr>
          <w:rFonts w:ascii="Times New Roman" w:hAnsi="Times New Roman" w:cs="Times New Roman"/>
          <w:sz w:val="24"/>
          <w:szCs w:val="24"/>
        </w:rPr>
        <w:t>koht ratastoolis reisimiseks</w:t>
      </w:r>
      <w:r w:rsidR="00A67119" w:rsidRPr="00806E48">
        <w:rPr>
          <w:rFonts w:ascii="Times New Roman" w:hAnsi="Times New Roman" w:cs="Times New Roman"/>
          <w:sz w:val="24"/>
          <w:szCs w:val="24"/>
        </w:rPr>
        <w:t xml:space="preserve"> või ratastooli hoidmiseks</w:t>
      </w:r>
      <w:r w:rsidR="00DB494F" w:rsidRPr="00806E48">
        <w:rPr>
          <w:rFonts w:ascii="Times New Roman" w:hAnsi="Times New Roman" w:cs="Times New Roman"/>
          <w:sz w:val="24"/>
          <w:szCs w:val="24"/>
        </w:rPr>
        <w:t>.</w:t>
      </w:r>
    </w:p>
    <w:p w:rsidR="00DB494F" w:rsidRPr="00806E48" w:rsidRDefault="00DB494F" w:rsidP="00A67119">
      <w:pPr>
        <w:pStyle w:val="ListParagraph"/>
        <w:numPr>
          <w:ilvl w:val="2"/>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Elroni elektrirongides I</w:t>
      </w:r>
      <w:r w:rsidR="00C9388D" w:rsidRPr="00806E48">
        <w:rPr>
          <w:rFonts w:ascii="Times New Roman" w:hAnsi="Times New Roman" w:cs="Times New Roman"/>
          <w:sz w:val="24"/>
          <w:szCs w:val="24"/>
        </w:rPr>
        <w:t xml:space="preserve"> klassi ei ole.</w:t>
      </w:r>
    </w:p>
    <w:p w:rsidR="003A63B4" w:rsidRPr="009632CE" w:rsidRDefault="003A63B4" w:rsidP="009632CE">
      <w:pPr>
        <w:spacing w:before="120"/>
        <w:ind w:left="1080"/>
        <w:jc w:val="both"/>
        <w:rPr>
          <w:rFonts w:ascii="Times New Roman" w:hAnsi="Times New Roman" w:cs="Times New Roman"/>
          <w:sz w:val="24"/>
          <w:szCs w:val="24"/>
        </w:rPr>
      </w:pPr>
    </w:p>
    <w:p w:rsidR="003A63B4" w:rsidRPr="00806E48" w:rsidRDefault="003A63B4" w:rsidP="003A63B4">
      <w:pPr>
        <w:pStyle w:val="ListParagraph"/>
        <w:numPr>
          <w:ilvl w:val="0"/>
          <w:numId w:val="1"/>
        </w:numPr>
        <w:spacing w:before="120"/>
        <w:jc w:val="both"/>
        <w:rPr>
          <w:rFonts w:ascii="Times New Roman" w:hAnsi="Times New Roman" w:cs="Times New Roman"/>
          <w:b/>
          <w:sz w:val="24"/>
          <w:szCs w:val="24"/>
        </w:rPr>
      </w:pPr>
      <w:r w:rsidRPr="00806E48">
        <w:rPr>
          <w:rFonts w:ascii="Times New Roman" w:hAnsi="Times New Roman" w:cs="Times New Roman"/>
          <w:b/>
          <w:sz w:val="24"/>
          <w:szCs w:val="24"/>
        </w:rPr>
        <w:t>Piletite ostmine</w:t>
      </w:r>
    </w:p>
    <w:p w:rsidR="00902F69" w:rsidRPr="00806E48" w:rsidRDefault="0080287E"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Elroni rongide t</w:t>
      </w:r>
      <w:r w:rsidR="00902F69" w:rsidRPr="00806E48">
        <w:rPr>
          <w:rFonts w:ascii="Times New Roman" w:hAnsi="Times New Roman" w:cs="Times New Roman"/>
          <w:sz w:val="24"/>
          <w:szCs w:val="24"/>
        </w:rPr>
        <w:t>avaklassi pileteid on võimalik ette osta üldises korras.</w:t>
      </w:r>
    </w:p>
    <w:p w:rsidR="00902F69" w:rsidRPr="00806E48" w:rsidRDefault="00902F69"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Tavaklassi eelisõigusistmed on märgistatud rongis vastava rahvusvahelise sümboliga</w:t>
      </w:r>
      <w:r w:rsidR="00631C09" w:rsidRPr="00806E48">
        <w:rPr>
          <w:rFonts w:ascii="Times New Roman" w:hAnsi="Times New Roman" w:cs="Times New Roman"/>
          <w:sz w:val="24"/>
          <w:szCs w:val="24"/>
        </w:rPr>
        <w:t xml:space="preserve">. Tavaklassi istmed, sealhulgas eelisõigusistmed ja ratastoolikoht, </w:t>
      </w:r>
      <w:r w:rsidRPr="00806E48">
        <w:rPr>
          <w:rFonts w:ascii="Times New Roman" w:hAnsi="Times New Roman" w:cs="Times New Roman"/>
          <w:sz w:val="24"/>
          <w:szCs w:val="24"/>
        </w:rPr>
        <w:t xml:space="preserve">ei ole </w:t>
      </w:r>
      <w:r w:rsidRPr="00806E48">
        <w:rPr>
          <w:rFonts w:ascii="Times New Roman" w:hAnsi="Times New Roman" w:cs="Times New Roman"/>
          <w:sz w:val="24"/>
          <w:szCs w:val="24"/>
        </w:rPr>
        <w:lastRenderedPageBreak/>
        <w:t xml:space="preserve">nummerdatud ja </w:t>
      </w:r>
      <w:r w:rsidR="0077544F" w:rsidRPr="00806E48">
        <w:rPr>
          <w:rFonts w:ascii="Times New Roman" w:hAnsi="Times New Roman" w:cs="Times New Roman"/>
          <w:sz w:val="24"/>
          <w:szCs w:val="24"/>
        </w:rPr>
        <w:t xml:space="preserve">selletõttu ei ole võimalik spetsiaalselt </w:t>
      </w:r>
      <w:r w:rsidR="00631C09" w:rsidRPr="00806E48">
        <w:rPr>
          <w:rFonts w:ascii="Times New Roman" w:hAnsi="Times New Roman" w:cs="Times New Roman"/>
          <w:sz w:val="24"/>
          <w:szCs w:val="24"/>
        </w:rPr>
        <w:t xml:space="preserve">nendele istmetele </w:t>
      </w:r>
      <w:r w:rsidR="0077544F" w:rsidRPr="00806E48">
        <w:rPr>
          <w:rFonts w:ascii="Times New Roman" w:hAnsi="Times New Roman" w:cs="Times New Roman"/>
          <w:sz w:val="24"/>
          <w:szCs w:val="24"/>
        </w:rPr>
        <w:t xml:space="preserve">istumiseks </w:t>
      </w:r>
      <w:r w:rsidRPr="00806E48">
        <w:rPr>
          <w:rFonts w:ascii="Times New Roman" w:hAnsi="Times New Roman" w:cs="Times New Roman"/>
          <w:sz w:val="24"/>
          <w:szCs w:val="24"/>
        </w:rPr>
        <w:t xml:space="preserve">piletit </w:t>
      </w:r>
      <w:r w:rsidR="00631C09" w:rsidRPr="00806E48">
        <w:rPr>
          <w:rFonts w:ascii="Times New Roman" w:hAnsi="Times New Roman" w:cs="Times New Roman"/>
          <w:sz w:val="24"/>
          <w:szCs w:val="24"/>
        </w:rPr>
        <w:t xml:space="preserve">ette </w:t>
      </w:r>
      <w:r w:rsidRPr="00806E48">
        <w:rPr>
          <w:rFonts w:ascii="Times New Roman" w:hAnsi="Times New Roman" w:cs="Times New Roman"/>
          <w:sz w:val="24"/>
          <w:szCs w:val="24"/>
        </w:rPr>
        <w:t>osta.</w:t>
      </w:r>
    </w:p>
    <w:p w:rsidR="00FE4735" w:rsidRPr="001305D3" w:rsidRDefault="0077544F"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Kõik reisijad saavad I klassi</w:t>
      </w:r>
      <w:r w:rsidR="00FE4735" w:rsidRPr="00806E48">
        <w:rPr>
          <w:rFonts w:ascii="Times New Roman" w:hAnsi="Times New Roman" w:cs="Times New Roman"/>
          <w:sz w:val="24"/>
          <w:szCs w:val="24"/>
        </w:rPr>
        <w:t xml:space="preserve"> </w:t>
      </w:r>
      <w:r w:rsidRPr="00806E48">
        <w:rPr>
          <w:rFonts w:ascii="Times New Roman" w:hAnsi="Times New Roman" w:cs="Times New Roman"/>
          <w:sz w:val="24"/>
          <w:szCs w:val="24"/>
        </w:rPr>
        <w:t xml:space="preserve">pileteid </w:t>
      </w:r>
      <w:r w:rsidR="00981854" w:rsidRPr="00806E48">
        <w:rPr>
          <w:rFonts w:ascii="Times New Roman" w:hAnsi="Times New Roman" w:cs="Times New Roman"/>
          <w:sz w:val="24"/>
          <w:szCs w:val="24"/>
        </w:rPr>
        <w:t xml:space="preserve">ette osta (pileti </w:t>
      </w:r>
      <w:r w:rsidR="008D62BD" w:rsidRPr="00806E48">
        <w:rPr>
          <w:rFonts w:ascii="Times New Roman" w:hAnsi="Times New Roman" w:cs="Times New Roman"/>
          <w:sz w:val="24"/>
          <w:szCs w:val="24"/>
        </w:rPr>
        <w:t xml:space="preserve">kohese </w:t>
      </w:r>
      <w:r w:rsidR="00981854" w:rsidRPr="00806E48">
        <w:rPr>
          <w:rFonts w:ascii="Times New Roman" w:hAnsi="Times New Roman" w:cs="Times New Roman"/>
          <w:sz w:val="24"/>
          <w:szCs w:val="24"/>
        </w:rPr>
        <w:t xml:space="preserve">väljaostmisega) </w:t>
      </w:r>
      <w:r w:rsidR="001718BC" w:rsidRPr="00806E48">
        <w:rPr>
          <w:rFonts w:ascii="Times New Roman" w:hAnsi="Times New Roman" w:cs="Times New Roman"/>
          <w:sz w:val="24"/>
          <w:szCs w:val="24"/>
        </w:rPr>
        <w:t xml:space="preserve">30 päeva </w:t>
      </w:r>
      <w:r w:rsidR="001718BC" w:rsidRPr="001305D3">
        <w:rPr>
          <w:rFonts w:ascii="Times New Roman" w:hAnsi="Times New Roman" w:cs="Times New Roman"/>
          <w:sz w:val="24"/>
          <w:szCs w:val="24"/>
        </w:rPr>
        <w:t>enne reisi väljumist.</w:t>
      </w:r>
    </w:p>
    <w:p w:rsidR="009A244B" w:rsidRPr="001305D3" w:rsidRDefault="002751AE" w:rsidP="00FE4735">
      <w:pPr>
        <w:pStyle w:val="ListParagraph"/>
        <w:numPr>
          <w:ilvl w:val="2"/>
          <w:numId w:val="1"/>
        </w:numPr>
        <w:spacing w:before="120"/>
        <w:jc w:val="both"/>
        <w:rPr>
          <w:rFonts w:ascii="Times New Roman" w:hAnsi="Times New Roman" w:cs="Times New Roman"/>
          <w:sz w:val="24"/>
          <w:szCs w:val="24"/>
        </w:rPr>
      </w:pPr>
      <w:r w:rsidRPr="001305D3">
        <w:rPr>
          <w:rFonts w:ascii="Times New Roman" w:hAnsi="Times New Roman" w:cs="Times New Roman"/>
          <w:sz w:val="24"/>
          <w:szCs w:val="24"/>
        </w:rPr>
        <w:t xml:space="preserve">Piiratud liikumisvõimega </w:t>
      </w:r>
      <w:r w:rsidR="001718BC" w:rsidRPr="001305D3">
        <w:rPr>
          <w:rFonts w:ascii="Times New Roman" w:hAnsi="Times New Roman" w:cs="Times New Roman"/>
          <w:sz w:val="24"/>
          <w:szCs w:val="24"/>
        </w:rPr>
        <w:t xml:space="preserve">isikutel on </w:t>
      </w:r>
      <w:r w:rsidR="00DF5DB7" w:rsidRPr="001305D3">
        <w:rPr>
          <w:rFonts w:ascii="Times New Roman" w:hAnsi="Times New Roman" w:cs="Times New Roman"/>
          <w:sz w:val="24"/>
          <w:szCs w:val="24"/>
        </w:rPr>
        <w:t xml:space="preserve">Elroni veebikeskkonna </w:t>
      </w:r>
      <w:r w:rsidR="001718BC" w:rsidRPr="001305D3">
        <w:rPr>
          <w:rFonts w:ascii="Times New Roman" w:hAnsi="Times New Roman" w:cs="Times New Roman"/>
          <w:sz w:val="24"/>
          <w:szCs w:val="24"/>
        </w:rPr>
        <w:t xml:space="preserve">piletimüügisüsteemi vahendusel I klassi eelisõigusistmetele pileti </w:t>
      </w:r>
      <w:r w:rsidR="00DF5DB7" w:rsidRPr="001305D3">
        <w:rPr>
          <w:rFonts w:ascii="Times New Roman" w:hAnsi="Times New Roman" w:cs="Times New Roman"/>
          <w:sz w:val="24"/>
          <w:szCs w:val="24"/>
        </w:rPr>
        <w:t xml:space="preserve">eelisjärjekorras </w:t>
      </w:r>
      <w:r w:rsidR="001718BC" w:rsidRPr="001305D3">
        <w:rPr>
          <w:rFonts w:ascii="Times New Roman" w:hAnsi="Times New Roman" w:cs="Times New Roman"/>
          <w:sz w:val="24"/>
          <w:szCs w:val="24"/>
        </w:rPr>
        <w:t>ostmise</w:t>
      </w:r>
      <w:r w:rsidR="00DF5DB7" w:rsidRPr="001305D3">
        <w:rPr>
          <w:rFonts w:ascii="Times New Roman" w:hAnsi="Times New Roman" w:cs="Times New Roman"/>
          <w:sz w:val="24"/>
          <w:szCs w:val="24"/>
        </w:rPr>
        <w:t xml:space="preserve"> õigus</w:t>
      </w:r>
      <w:r w:rsidR="001718BC" w:rsidRPr="001305D3">
        <w:rPr>
          <w:rFonts w:ascii="Times New Roman" w:hAnsi="Times New Roman" w:cs="Times New Roman"/>
          <w:sz w:val="24"/>
          <w:szCs w:val="24"/>
        </w:rPr>
        <w:t xml:space="preserve"> </w:t>
      </w:r>
      <w:r w:rsidR="006453FE" w:rsidRPr="001305D3">
        <w:rPr>
          <w:rFonts w:ascii="Times New Roman" w:hAnsi="Times New Roman" w:cs="Times New Roman"/>
          <w:sz w:val="24"/>
          <w:szCs w:val="24"/>
        </w:rPr>
        <w:t>7 päeva</w:t>
      </w:r>
      <w:r w:rsidR="001718BC" w:rsidRPr="001305D3">
        <w:rPr>
          <w:rFonts w:ascii="Times New Roman" w:hAnsi="Times New Roman" w:cs="Times New Roman"/>
          <w:sz w:val="24"/>
          <w:szCs w:val="24"/>
        </w:rPr>
        <w:t xml:space="preserve"> jooksul konkreetse reisi piletimüügi aktiveerumisest.</w:t>
      </w:r>
    </w:p>
    <w:p w:rsidR="001718BC" w:rsidRPr="001305D3" w:rsidRDefault="001718BC" w:rsidP="00DF5DB7">
      <w:pPr>
        <w:pStyle w:val="ListParagraph"/>
        <w:numPr>
          <w:ilvl w:val="2"/>
          <w:numId w:val="1"/>
        </w:numPr>
        <w:spacing w:before="120"/>
        <w:jc w:val="both"/>
        <w:rPr>
          <w:rFonts w:ascii="Times New Roman" w:hAnsi="Times New Roman" w:cs="Times New Roman"/>
          <w:sz w:val="24"/>
          <w:szCs w:val="24"/>
        </w:rPr>
      </w:pPr>
      <w:r w:rsidRPr="001305D3">
        <w:rPr>
          <w:rFonts w:ascii="Times New Roman" w:hAnsi="Times New Roman" w:cs="Times New Roman"/>
          <w:sz w:val="24"/>
          <w:szCs w:val="24"/>
        </w:rPr>
        <w:t xml:space="preserve">Piletimüügi avamisel </w:t>
      </w:r>
      <w:r w:rsidR="00DF5DB7" w:rsidRPr="001305D3">
        <w:rPr>
          <w:rFonts w:ascii="Times New Roman" w:hAnsi="Times New Roman" w:cs="Times New Roman"/>
          <w:sz w:val="24"/>
          <w:szCs w:val="24"/>
        </w:rPr>
        <w:t xml:space="preserve">Elroni veebikeskkonnas </w:t>
      </w:r>
      <w:r w:rsidRPr="001305D3">
        <w:rPr>
          <w:rFonts w:ascii="Times New Roman" w:hAnsi="Times New Roman" w:cs="Times New Roman"/>
          <w:sz w:val="24"/>
          <w:szCs w:val="24"/>
        </w:rPr>
        <w:t xml:space="preserve">on </w:t>
      </w:r>
      <w:r w:rsidR="006453FE" w:rsidRPr="001305D3">
        <w:rPr>
          <w:rFonts w:ascii="Times New Roman" w:hAnsi="Times New Roman" w:cs="Times New Roman"/>
          <w:sz w:val="24"/>
          <w:szCs w:val="24"/>
        </w:rPr>
        <w:t>7 päeva</w:t>
      </w:r>
      <w:r w:rsidRPr="001305D3">
        <w:rPr>
          <w:rFonts w:ascii="Times New Roman" w:hAnsi="Times New Roman" w:cs="Times New Roman"/>
          <w:sz w:val="24"/>
          <w:szCs w:val="24"/>
        </w:rPr>
        <w:t xml:space="preserve"> jooksul eelisõigusistmete numbrite juures nähtav märge „</w:t>
      </w:r>
      <w:r w:rsidR="00DF5DB7" w:rsidRPr="001305D3">
        <w:rPr>
          <w:rFonts w:ascii="Times New Roman" w:hAnsi="Times New Roman" w:cs="Times New Roman"/>
          <w:sz w:val="24"/>
          <w:szCs w:val="24"/>
        </w:rPr>
        <w:t xml:space="preserve">NB </w:t>
      </w:r>
      <w:proofErr w:type="spellStart"/>
      <w:r w:rsidRPr="001305D3">
        <w:rPr>
          <w:rFonts w:ascii="Times New Roman" w:hAnsi="Times New Roman" w:cs="Times New Roman"/>
          <w:sz w:val="24"/>
          <w:szCs w:val="24"/>
        </w:rPr>
        <w:t>Eelisõigu</w:t>
      </w:r>
      <w:r w:rsidR="00840A8D" w:rsidRPr="001305D3">
        <w:rPr>
          <w:rFonts w:ascii="Times New Roman" w:hAnsi="Times New Roman" w:cs="Times New Roman"/>
          <w:sz w:val="24"/>
          <w:szCs w:val="24"/>
        </w:rPr>
        <w:t>si</w:t>
      </w:r>
      <w:r w:rsidRPr="001305D3">
        <w:rPr>
          <w:rFonts w:ascii="Times New Roman" w:hAnsi="Times New Roman" w:cs="Times New Roman"/>
          <w:sz w:val="24"/>
          <w:szCs w:val="24"/>
        </w:rPr>
        <w:t>ste</w:t>
      </w:r>
      <w:proofErr w:type="spellEnd"/>
      <w:r w:rsidRPr="001305D3">
        <w:rPr>
          <w:rFonts w:ascii="Times New Roman" w:hAnsi="Times New Roman" w:cs="Times New Roman"/>
          <w:sz w:val="24"/>
          <w:szCs w:val="24"/>
        </w:rPr>
        <w:t xml:space="preserve">. Pileti ostmine lubatud </w:t>
      </w:r>
      <w:r w:rsidR="007C27AE" w:rsidRPr="001305D3">
        <w:rPr>
          <w:rFonts w:ascii="Times New Roman" w:hAnsi="Times New Roman" w:cs="Times New Roman"/>
          <w:sz w:val="24"/>
          <w:szCs w:val="24"/>
        </w:rPr>
        <w:t xml:space="preserve">ainult </w:t>
      </w:r>
      <w:r w:rsidRPr="001305D3">
        <w:rPr>
          <w:rFonts w:ascii="Times New Roman" w:hAnsi="Times New Roman" w:cs="Times New Roman"/>
          <w:sz w:val="24"/>
          <w:szCs w:val="24"/>
        </w:rPr>
        <w:t>õigustatud isikutele.“</w:t>
      </w:r>
    </w:p>
    <w:p w:rsidR="00302533" w:rsidRPr="001305D3" w:rsidRDefault="00302533" w:rsidP="00302533">
      <w:pPr>
        <w:pStyle w:val="ListParagraph"/>
        <w:numPr>
          <w:ilvl w:val="2"/>
          <w:numId w:val="1"/>
        </w:numPr>
        <w:spacing w:before="120"/>
        <w:jc w:val="both"/>
        <w:rPr>
          <w:rFonts w:ascii="Times New Roman" w:hAnsi="Times New Roman" w:cs="Times New Roman"/>
          <w:sz w:val="24"/>
          <w:szCs w:val="24"/>
        </w:rPr>
      </w:pPr>
      <w:r w:rsidRPr="001305D3">
        <w:rPr>
          <w:rFonts w:ascii="Times New Roman" w:hAnsi="Times New Roman" w:cs="Times New Roman"/>
          <w:sz w:val="24"/>
          <w:szCs w:val="24"/>
        </w:rPr>
        <w:t>Kui isik on kasutanud õigust osta pilet eelisjärjekorras, peab ta olema rongis klienditeenindaja nõudmisel valmis eelisõiguse alust põhjendama.</w:t>
      </w:r>
    </w:p>
    <w:p w:rsidR="00806E48" w:rsidRPr="001305D3" w:rsidRDefault="001718BC" w:rsidP="00D83562">
      <w:pPr>
        <w:pStyle w:val="ListParagraph"/>
        <w:numPr>
          <w:ilvl w:val="2"/>
          <w:numId w:val="1"/>
        </w:numPr>
        <w:spacing w:before="120"/>
        <w:jc w:val="both"/>
        <w:rPr>
          <w:rFonts w:ascii="Times New Roman" w:hAnsi="Times New Roman" w:cs="Times New Roman"/>
          <w:sz w:val="24"/>
          <w:szCs w:val="24"/>
        </w:rPr>
      </w:pPr>
      <w:r w:rsidRPr="001305D3">
        <w:rPr>
          <w:rFonts w:ascii="Times New Roman" w:hAnsi="Times New Roman" w:cs="Times New Roman"/>
          <w:sz w:val="24"/>
          <w:szCs w:val="24"/>
        </w:rPr>
        <w:t xml:space="preserve">Peale </w:t>
      </w:r>
      <w:r w:rsidR="006453FE" w:rsidRPr="001305D3">
        <w:rPr>
          <w:rFonts w:ascii="Times New Roman" w:hAnsi="Times New Roman" w:cs="Times New Roman"/>
          <w:sz w:val="24"/>
          <w:szCs w:val="24"/>
        </w:rPr>
        <w:t>7 päeva</w:t>
      </w:r>
      <w:r w:rsidR="00DF5DB7" w:rsidRPr="001305D3">
        <w:rPr>
          <w:rFonts w:ascii="Times New Roman" w:hAnsi="Times New Roman" w:cs="Times New Roman"/>
          <w:sz w:val="24"/>
          <w:szCs w:val="24"/>
        </w:rPr>
        <w:t xml:space="preserve"> möödumist </w:t>
      </w:r>
      <w:r w:rsidR="00D83562" w:rsidRPr="001305D3">
        <w:rPr>
          <w:rFonts w:ascii="Times New Roman" w:hAnsi="Times New Roman" w:cs="Times New Roman"/>
          <w:sz w:val="24"/>
          <w:szCs w:val="24"/>
        </w:rPr>
        <w:t xml:space="preserve">märgistus kustub ja </w:t>
      </w:r>
      <w:r w:rsidR="00DF5DB7" w:rsidRPr="001305D3">
        <w:rPr>
          <w:rFonts w:ascii="Times New Roman" w:hAnsi="Times New Roman" w:cs="Times New Roman"/>
          <w:sz w:val="24"/>
          <w:szCs w:val="24"/>
        </w:rPr>
        <w:t>eelisõigusist</w:t>
      </w:r>
      <w:r w:rsidRPr="001305D3">
        <w:rPr>
          <w:rFonts w:ascii="Times New Roman" w:hAnsi="Times New Roman" w:cs="Times New Roman"/>
          <w:sz w:val="24"/>
          <w:szCs w:val="24"/>
        </w:rPr>
        <w:t xml:space="preserve">mete piletid </w:t>
      </w:r>
      <w:r w:rsidR="00D83562" w:rsidRPr="001305D3">
        <w:rPr>
          <w:rFonts w:ascii="Times New Roman" w:hAnsi="Times New Roman" w:cs="Times New Roman"/>
          <w:sz w:val="24"/>
          <w:szCs w:val="24"/>
        </w:rPr>
        <w:t xml:space="preserve">muutuvad </w:t>
      </w:r>
      <w:r w:rsidRPr="001305D3">
        <w:rPr>
          <w:rFonts w:ascii="Times New Roman" w:hAnsi="Times New Roman" w:cs="Times New Roman"/>
          <w:sz w:val="24"/>
          <w:szCs w:val="24"/>
        </w:rPr>
        <w:t>vabalt ostetavaks kõigi r</w:t>
      </w:r>
      <w:r w:rsidR="00D83562" w:rsidRPr="001305D3">
        <w:rPr>
          <w:rFonts w:ascii="Times New Roman" w:hAnsi="Times New Roman" w:cs="Times New Roman"/>
          <w:sz w:val="24"/>
          <w:szCs w:val="24"/>
        </w:rPr>
        <w:t>eisida soovivate isikute poolt.</w:t>
      </w:r>
      <w:r w:rsidR="00806E48" w:rsidRPr="001305D3">
        <w:rPr>
          <w:rFonts w:ascii="Times New Roman" w:hAnsi="Times New Roman" w:cs="Times New Roman"/>
          <w:sz w:val="24"/>
          <w:szCs w:val="24"/>
        </w:rPr>
        <w:t xml:space="preserve"> </w:t>
      </w:r>
    </w:p>
    <w:p w:rsidR="001718BC" w:rsidRPr="001305D3" w:rsidRDefault="00DF5DB7" w:rsidP="00806E48">
      <w:pPr>
        <w:pStyle w:val="ListParagraph"/>
        <w:numPr>
          <w:ilvl w:val="2"/>
          <w:numId w:val="1"/>
        </w:numPr>
        <w:spacing w:before="120"/>
        <w:jc w:val="both"/>
        <w:rPr>
          <w:rFonts w:ascii="Times New Roman" w:hAnsi="Times New Roman" w:cs="Times New Roman"/>
          <w:sz w:val="24"/>
          <w:szCs w:val="24"/>
        </w:rPr>
      </w:pPr>
      <w:r w:rsidRPr="001305D3">
        <w:rPr>
          <w:rFonts w:ascii="Times New Roman" w:hAnsi="Times New Roman" w:cs="Times New Roman"/>
          <w:sz w:val="24"/>
          <w:szCs w:val="24"/>
        </w:rPr>
        <w:t xml:space="preserve">Eelisõigusistmete </w:t>
      </w:r>
      <w:r w:rsidR="00D83562" w:rsidRPr="001305D3">
        <w:rPr>
          <w:rFonts w:ascii="Times New Roman" w:hAnsi="Times New Roman" w:cs="Times New Roman"/>
          <w:sz w:val="24"/>
          <w:szCs w:val="24"/>
        </w:rPr>
        <w:t>eelisjärjekorras ostmine</w:t>
      </w:r>
      <w:r w:rsidRPr="001305D3">
        <w:rPr>
          <w:rFonts w:ascii="Times New Roman" w:hAnsi="Times New Roman" w:cs="Times New Roman"/>
          <w:sz w:val="24"/>
          <w:szCs w:val="24"/>
        </w:rPr>
        <w:t xml:space="preserve"> </w:t>
      </w:r>
      <w:r w:rsidR="00D83562" w:rsidRPr="001305D3">
        <w:rPr>
          <w:rFonts w:ascii="Times New Roman" w:hAnsi="Times New Roman" w:cs="Times New Roman"/>
          <w:sz w:val="24"/>
          <w:szCs w:val="24"/>
        </w:rPr>
        <w:t xml:space="preserve">Elroni veebikeskkonna </w:t>
      </w:r>
      <w:r w:rsidRPr="001305D3">
        <w:rPr>
          <w:rFonts w:ascii="Times New Roman" w:hAnsi="Times New Roman" w:cs="Times New Roman"/>
          <w:sz w:val="24"/>
          <w:szCs w:val="24"/>
        </w:rPr>
        <w:t>piletimüügisüsteemis</w:t>
      </w:r>
      <w:r w:rsidR="00D83562" w:rsidRPr="001305D3">
        <w:rPr>
          <w:rFonts w:ascii="Times New Roman" w:hAnsi="Times New Roman" w:cs="Times New Roman"/>
          <w:sz w:val="24"/>
          <w:szCs w:val="24"/>
        </w:rPr>
        <w:t xml:space="preserve"> raken</w:t>
      </w:r>
      <w:r w:rsidR="006453FE" w:rsidRPr="001305D3">
        <w:rPr>
          <w:rFonts w:ascii="Times New Roman" w:hAnsi="Times New Roman" w:cs="Times New Roman"/>
          <w:sz w:val="24"/>
          <w:szCs w:val="24"/>
        </w:rPr>
        <w:t>datakse</w:t>
      </w:r>
      <w:r w:rsidR="00D83562" w:rsidRPr="001305D3">
        <w:rPr>
          <w:rFonts w:ascii="Times New Roman" w:hAnsi="Times New Roman" w:cs="Times New Roman"/>
          <w:sz w:val="24"/>
          <w:szCs w:val="24"/>
        </w:rPr>
        <w:t xml:space="preserve"> </w:t>
      </w:r>
      <w:r w:rsidR="00427197" w:rsidRPr="001305D3">
        <w:rPr>
          <w:rFonts w:ascii="Times New Roman" w:hAnsi="Times New Roman" w:cs="Times New Roman"/>
          <w:sz w:val="24"/>
          <w:szCs w:val="24"/>
        </w:rPr>
        <w:t>hiljemalt</w:t>
      </w:r>
      <w:r w:rsidR="00D83562" w:rsidRPr="001305D3">
        <w:rPr>
          <w:rFonts w:ascii="Times New Roman" w:hAnsi="Times New Roman" w:cs="Times New Roman"/>
          <w:sz w:val="24"/>
          <w:szCs w:val="24"/>
        </w:rPr>
        <w:t xml:space="preserve"> 01.07.2015.a.</w:t>
      </w:r>
    </w:p>
    <w:p w:rsidR="002B1678" w:rsidRPr="00806E48" w:rsidRDefault="005B516A" w:rsidP="006549EE">
      <w:pPr>
        <w:pStyle w:val="ListParagraph"/>
        <w:numPr>
          <w:ilvl w:val="1"/>
          <w:numId w:val="1"/>
        </w:numPr>
        <w:spacing w:before="120"/>
        <w:jc w:val="both"/>
        <w:rPr>
          <w:rFonts w:ascii="Times New Roman" w:hAnsi="Times New Roman" w:cs="Times New Roman"/>
          <w:sz w:val="24"/>
          <w:szCs w:val="24"/>
        </w:rPr>
      </w:pPr>
      <w:r w:rsidRPr="001305D3">
        <w:rPr>
          <w:rFonts w:ascii="Times New Roman" w:hAnsi="Times New Roman" w:cs="Times New Roman"/>
          <w:sz w:val="24"/>
          <w:szCs w:val="24"/>
        </w:rPr>
        <w:t xml:space="preserve">Piiratud liikumisvõimega reisija, kes reisib koos juhtkoeraga, ei pea </w:t>
      </w:r>
      <w:r w:rsidRPr="00806E48">
        <w:rPr>
          <w:rFonts w:ascii="Times New Roman" w:hAnsi="Times New Roman" w:cs="Times New Roman"/>
          <w:sz w:val="24"/>
          <w:szCs w:val="24"/>
        </w:rPr>
        <w:t xml:space="preserve">broneerima </w:t>
      </w:r>
      <w:r w:rsidR="002B1678" w:rsidRPr="00806E48">
        <w:rPr>
          <w:rFonts w:ascii="Times New Roman" w:hAnsi="Times New Roman" w:cs="Times New Roman"/>
          <w:sz w:val="24"/>
          <w:szCs w:val="24"/>
        </w:rPr>
        <w:t xml:space="preserve">I klassis </w:t>
      </w:r>
      <w:r w:rsidR="001529AA" w:rsidRPr="00806E48">
        <w:rPr>
          <w:rFonts w:ascii="Times New Roman" w:hAnsi="Times New Roman" w:cs="Times New Roman"/>
          <w:sz w:val="24"/>
          <w:szCs w:val="24"/>
        </w:rPr>
        <w:t xml:space="preserve">kohta juhtkoerale. </w:t>
      </w:r>
    </w:p>
    <w:p w:rsidR="005B516A" w:rsidRPr="00806E48" w:rsidRDefault="002B1678"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Rongis, nii tava-kui I klassis, tuleb j</w:t>
      </w:r>
      <w:r w:rsidR="005B516A" w:rsidRPr="00806E48">
        <w:rPr>
          <w:rFonts w:ascii="Times New Roman" w:hAnsi="Times New Roman" w:cs="Times New Roman"/>
          <w:sz w:val="24"/>
          <w:szCs w:val="24"/>
        </w:rPr>
        <w:t xml:space="preserve">uhtkoer </w:t>
      </w:r>
      <w:r w:rsidRPr="00806E48">
        <w:rPr>
          <w:rFonts w:ascii="Times New Roman" w:hAnsi="Times New Roman" w:cs="Times New Roman"/>
          <w:sz w:val="24"/>
          <w:szCs w:val="24"/>
        </w:rPr>
        <w:t xml:space="preserve">paigutada lamama </w:t>
      </w:r>
      <w:r w:rsidR="005B516A" w:rsidRPr="00806E48">
        <w:rPr>
          <w:rFonts w:ascii="Times New Roman" w:hAnsi="Times New Roman" w:cs="Times New Roman"/>
          <w:sz w:val="24"/>
          <w:szCs w:val="24"/>
        </w:rPr>
        <w:t>oma istme juur</w:t>
      </w:r>
      <w:r w:rsidRPr="00806E48">
        <w:rPr>
          <w:rFonts w:ascii="Times New Roman" w:hAnsi="Times New Roman" w:cs="Times New Roman"/>
          <w:sz w:val="24"/>
          <w:szCs w:val="24"/>
        </w:rPr>
        <w:t>de</w:t>
      </w:r>
      <w:r w:rsidR="005B516A" w:rsidRPr="00806E48">
        <w:rPr>
          <w:rFonts w:ascii="Times New Roman" w:hAnsi="Times New Roman" w:cs="Times New Roman"/>
          <w:sz w:val="24"/>
          <w:szCs w:val="24"/>
        </w:rPr>
        <w:t xml:space="preserve"> põrandale asukohta, kus ta ei sega teisi reisijaid istekoha kasutamisel. Juhtkoera ei ole lubatud inimestele mõeldud istekohale.</w:t>
      </w:r>
    </w:p>
    <w:p w:rsidR="00BD33E0" w:rsidRPr="008269C3" w:rsidRDefault="00BD33E0"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Puudega isikute </w:t>
      </w:r>
      <w:r w:rsidR="00CD3CA2" w:rsidRPr="00806E48">
        <w:rPr>
          <w:rFonts w:ascii="Times New Roman" w:hAnsi="Times New Roman" w:cs="Times New Roman"/>
          <w:sz w:val="24"/>
          <w:szCs w:val="24"/>
        </w:rPr>
        <w:t xml:space="preserve">piletitele </w:t>
      </w:r>
      <w:r w:rsidRPr="00806E48">
        <w:rPr>
          <w:rFonts w:ascii="Times New Roman" w:hAnsi="Times New Roman" w:cs="Times New Roman"/>
          <w:sz w:val="24"/>
          <w:szCs w:val="24"/>
        </w:rPr>
        <w:t xml:space="preserve">ei </w:t>
      </w:r>
      <w:r w:rsidR="001529AA" w:rsidRPr="00806E48">
        <w:rPr>
          <w:rFonts w:ascii="Times New Roman" w:hAnsi="Times New Roman" w:cs="Times New Roman"/>
          <w:sz w:val="24"/>
          <w:szCs w:val="24"/>
        </w:rPr>
        <w:t xml:space="preserve">ole kehtestatud </w:t>
      </w:r>
      <w:r w:rsidR="00DB494F" w:rsidRPr="00806E48">
        <w:rPr>
          <w:rFonts w:ascii="Times New Roman" w:hAnsi="Times New Roman" w:cs="Times New Roman"/>
          <w:sz w:val="24"/>
          <w:szCs w:val="24"/>
        </w:rPr>
        <w:t xml:space="preserve">täiendavat tasu </w:t>
      </w:r>
      <w:r w:rsidRPr="00806E48">
        <w:rPr>
          <w:rFonts w:ascii="Times New Roman" w:hAnsi="Times New Roman" w:cs="Times New Roman"/>
          <w:sz w:val="24"/>
          <w:szCs w:val="24"/>
        </w:rPr>
        <w:t xml:space="preserve">võrreldes teiste </w:t>
      </w:r>
      <w:r w:rsidR="000D48E3" w:rsidRPr="00806E48">
        <w:rPr>
          <w:rFonts w:ascii="Times New Roman" w:hAnsi="Times New Roman" w:cs="Times New Roman"/>
          <w:sz w:val="24"/>
          <w:szCs w:val="24"/>
        </w:rPr>
        <w:t xml:space="preserve">sama reisijate grupi reisijatega </w:t>
      </w:r>
      <w:r w:rsidRPr="00806E48">
        <w:rPr>
          <w:rFonts w:ascii="Times New Roman" w:hAnsi="Times New Roman" w:cs="Times New Roman"/>
          <w:sz w:val="24"/>
          <w:szCs w:val="24"/>
        </w:rPr>
        <w:t>samadel tingimustel.</w:t>
      </w:r>
      <w:r w:rsidR="00652473">
        <w:rPr>
          <w:rFonts w:ascii="Times New Roman" w:hAnsi="Times New Roman" w:cs="Times New Roman"/>
          <w:sz w:val="24"/>
          <w:szCs w:val="24"/>
        </w:rPr>
        <w:t xml:space="preserve"> </w:t>
      </w:r>
      <w:r w:rsidR="00652473" w:rsidRPr="008269C3">
        <w:rPr>
          <w:rFonts w:ascii="Times New Roman" w:hAnsi="Times New Roman" w:cs="Times New Roman"/>
          <w:sz w:val="24"/>
          <w:szCs w:val="24"/>
        </w:rPr>
        <w:t>I klas</w:t>
      </w:r>
      <w:r w:rsidR="000C25A5" w:rsidRPr="008269C3">
        <w:rPr>
          <w:rFonts w:ascii="Times New Roman" w:hAnsi="Times New Roman" w:cs="Times New Roman"/>
          <w:sz w:val="24"/>
          <w:szCs w:val="24"/>
        </w:rPr>
        <w:t xml:space="preserve">sis </w:t>
      </w:r>
      <w:r w:rsidR="005C4D5F" w:rsidRPr="008269C3">
        <w:rPr>
          <w:rFonts w:ascii="Times New Roman" w:hAnsi="Times New Roman" w:cs="Times New Roman"/>
          <w:sz w:val="24"/>
          <w:szCs w:val="24"/>
        </w:rPr>
        <w:t xml:space="preserve">reisides </w:t>
      </w:r>
      <w:r w:rsidR="008269C3">
        <w:rPr>
          <w:rFonts w:ascii="Times New Roman" w:hAnsi="Times New Roman" w:cs="Times New Roman"/>
          <w:sz w:val="24"/>
          <w:szCs w:val="24"/>
        </w:rPr>
        <w:t>ei kehti tavaklassi</w:t>
      </w:r>
      <w:r w:rsidR="000C25A5" w:rsidRPr="008269C3">
        <w:rPr>
          <w:rFonts w:ascii="Times New Roman" w:hAnsi="Times New Roman" w:cs="Times New Roman"/>
          <w:sz w:val="24"/>
          <w:szCs w:val="24"/>
        </w:rPr>
        <w:t xml:space="preserve"> soodustused</w:t>
      </w:r>
      <w:r w:rsidR="00101A1C" w:rsidRPr="008269C3">
        <w:rPr>
          <w:rFonts w:ascii="Times New Roman" w:hAnsi="Times New Roman" w:cs="Times New Roman"/>
          <w:sz w:val="24"/>
          <w:szCs w:val="24"/>
        </w:rPr>
        <w:t>.</w:t>
      </w:r>
    </w:p>
    <w:p w:rsidR="008C77A8" w:rsidRPr="00806E48" w:rsidRDefault="008C77A8" w:rsidP="006549EE">
      <w:pPr>
        <w:pStyle w:val="ListParagraph"/>
        <w:spacing w:before="120"/>
        <w:ind w:left="1080"/>
        <w:jc w:val="both"/>
        <w:rPr>
          <w:rFonts w:ascii="Times New Roman" w:hAnsi="Times New Roman" w:cs="Times New Roman"/>
          <w:b/>
          <w:sz w:val="24"/>
          <w:szCs w:val="24"/>
        </w:rPr>
      </w:pPr>
    </w:p>
    <w:p w:rsidR="008B274C" w:rsidRPr="00806E48" w:rsidRDefault="003A63B4" w:rsidP="006549EE">
      <w:pPr>
        <w:pStyle w:val="ListParagraph"/>
        <w:numPr>
          <w:ilvl w:val="0"/>
          <w:numId w:val="1"/>
        </w:numPr>
        <w:spacing w:before="120"/>
        <w:jc w:val="both"/>
        <w:rPr>
          <w:rFonts w:ascii="Times New Roman" w:hAnsi="Times New Roman" w:cs="Times New Roman"/>
          <w:b/>
          <w:sz w:val="24"/>
          <w:szCs w:val="24"/>
        </w:rPr>
      </w:pPr>
      <w:r w:rsidRPr="00806E48">
        <w:rPr>
          <w:rFonts w:ascii="Times New Roman" w:hAnsi="Times New Roman" w:cs="Times New Roman"/>
          <w:b/>
          <w:sz w:val="24"/>
          <w:szCs w:val="24"/>
        </w:rPr>
        <w:t xml:space="preserve">Reisitingimused </w:t>
      </w:r>
    </w:p>
    <w:p w:rsidR="006549EE" w:rsidRPr="00806E48" w:rsidRDefault="002024A6" w:rsidP="006549EE">
      <w:pPr>
        <w:spacing w:before="120"/>
        <w:ind w:left="720"/>
        <w:contextualSpacing/>
        <w:jc w:val="both"/>
        <w:rPr>
          <w:rFonts w:ascii="Times New Roman" w:hAnsi="Times New Roman" w:cs="Times New Roman"/>
          <w:b/>
          <w:sz w:val="24"/>
          <w:szCs w:val="24"/>
        </w:rPr>
      </w:pPr>
      <w:r w:rsidRPr="00806E48">
        <w:rPr>
          <w:rFonts w:ascii="Times New Roman" w:hAnsi="Times New Roman" w:cs="Times New Roman"/>
          <w:b/>
          <w:sz w:val="24"/>
          <w:szCs w:val="24"/>
        </w:rPr>
        <w:t xml:space="preserve">I </w:t>
      </w:r>
      <w:r w:rsidR="003A63B4" w:rsidRPr="00806E48">
        <w:rPr>
          <w:rFonts w:ascii="Times New Roman" w:hAnsi="Times New Roman" w:cs="Times New Roman"/>
          <w:b/>
          <w:sz w:val="24"/>
          <w:szCs w:val="24"/>
        </w:rPr>
        <w:t>Ratastoolis reisijad</w:t>
      </w:r>
    </w:p>
    <w:p w:rsidR="00B5543C" w:rsidRPr="00806E48" w:rsidRDefault="00522C6C"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Ratastooli</w:t>
      </w:r>
      <w:r w:rsidR="008B7A2D">
        <w:rPr>
          <w:rFonts w:ascii="Times New Roman" w:hAnsi="Times New Roman" w:cs="Times New Roman"/>
          <w:sz w:val="24"/>
          <w:szCs w:val="24"/>
        </w:rPr>
        <w:t>s</w:t>
      </w:r>
      <w:r w:rsidRPr="00806E48">
        <w:rPr>
          <w:rFonts w:ascii="Times New Roman" w:hAnsi="Times New Roman" w:cs="Times New Roman"/>
          <w:sz w:val="24"/>
          <w:szCs w:val="24"/>
        </w:rPr>
        <w:t xml:space="preserve"> reisijad </w:t>
      </w:r>
      <w:r w:rsidR="00054325" w:rsidRPr="00806E48">
        <w:rPr>
          <w:rFonts w:ascii="Times New Roman" w:hAnsi="Times New Roman" w:cs="Times New Roman"/>
          <w:sz w:val="24"/>
          <w:szCs w:val="24"/>
        </w:rPr>
        <w:t>peavad rongi sisenema C</w:t>
      </w:r>
      <w:r w:rsidR="000C12FA" w:rsidRPr="00806E48">
        <w:rPr>
          <w:rFonts w:ascii="Times New Roman" w:hAnsi="Times New Roman" w:cs="Times New Roman"/>
          <w:sz w:val="24"/>
          <w:szCs w:val="24"/>
        </w:rPr>
        <w:t xml:space="preserve">-ala uksest. C-ala ukse tunneb ära </w:t>
      </w:r>
      <w:r w:rsidR="00F03D6F" w:rsidRPr="00806E48">
        <w:rPr>
          <w:rFonts w:ascii="Times New Roman" w:hAnsi="Times New Roman" w:cs="Times New Roman"/>
          <w:sz w:val="24"/>
          <w:szCs w:val="24"/>
        </w:rPr>
        <w:t>uksel asuva</w:t>
      </w:r>
      <w:r w:rsidR="00054325" w:rsidRPr="00806E48">
        <w:rPr>
          <w:rFonts w:ascii="Times New Roman" w:hAnsi="Times New Roman" w:cs="Times New Roman"/>
          <w:sz w:val="24"/>
          <w:szCs w:val="24"/>
        </w:rPr>
        <w:t xml:space="preserve"> rahvusvahelise ratastooli märgi järgi</w:t>
      </w:r>
      <w:r w:rsidR="00B95961" w:rsidRPr="00806E48">
        <w:rPr>
          <w:rFonts w:ascii="Times New Roman" w:hAnsi="Times New Roman" w:cs="Times New Roman"/>
          <w:sz w:val="24"/>
          <w:szCs w:val="24"/>
        </w:rPr>
        <w:t xml:space="preserve"> ning ainult C-ala uksel on ratastooliga sisse</w:t>
      </w:r>
      <w:r w:rsidR="006D1D0F" w:rsidRPr="00806E48">
        <w:rPr>
          <w:rFonts w:ascii="Times New Roman" w:hAnsi="Times New Roman" w:cs="Times New Roman"/>
          <w:sz w:val="24"/>
          <w:szCs w:val="24"/>
        </w:rPr>
        <w:t>- ja välja</w:t>
      </w:r>
      <w:r w:rsidR="00B95961" w:rsidRPr="00806E48">
        <w:rPr>
          <w:rFonts w:ascii="Times New Roman" w:hAnsi="Times New Roman" w:cs="Times New Roman"/>
          <w:sz w:val="24"/>
          <w:szCs w:val="24"/>
        </w:rPr>
        <w:t xml:space="preserve">pääsu hõlbustav </w:t>
      </w:r>
      <w:r w:rsidR="008A5865" w:rsidRPr="00806E48">
        <w:rPr>
          <w:rFonts w:ascii="Times New Roman" w:hAnsi="Times New Roman" w:cs="Times New Roman"/>
          <w:sz w:val="24"/>
          <w:szCs w:val="24"/>
        </w:rPr>
        <w:t xml:space="preserve">täisautomaatne </w:t>
      </w:r>
      <w:r w:rsidR="00DB5D43" w:rsidRPr="00806E48">
        <w:rPr>
          <w:rFonts w:ascii="Times New Roman" w:hAnsi="Times New Roman" w:cs="Times New Roman"/>
          <w:sz w:val="24"/>
          <w:szCs w:val="24"/>
        </w:rPr>
        <w:t>liigutatav aste</w:t>
      </w:r>
      <w:r w:rsidR="00B95961" w:rsidRPr="00806E48">
        <w:rPr>
          <w:rFonts w:ascii="Times New Roman" w:hAnsi="Times New Roman" w:cs="Times New Roman"/>
          <w:sz w:val="24"/>
          <w:szCs w:val="24"/>
        </w:rPr>
        <w:t>, mis avaneb</w:t>
      </w:r>
      <w:r w:rsidR="008A5865" w:rsidRPr="00806E48">
        <w:rPr>
          <w:rFonts w:ascii="Times New Roman" w:hAnsi="Times New Roman" w:cs="Times New Roman"/>
          <w:sz w:val="24"/>
          <w:szCs w:val="24"/>
        </w:rPr>
        <w:t xml:space="preserve"> automaatselt koos välisuksega.</w:t>
      </w:r>
    </w:p>
    <w:p w:rsidR="00202232" w:rsidRPr="00806E48" w:rsidRDefault="008269C3" w:rsidP="00202232">
      <w:pPr>
        <w:pStyle w:val="ListParagraph"/>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 xml:space="preserve">Juhul kui astmelaud ettenähtud viisil </w:t>
      </w:r>
      <w:r w:rsidRPr="008269C3">
        <w:rPr>
          <w:rFonts w:ascii="Times New Roman" w:hAnsi="Times New Roman" w:cs="Times New Roman"/>
          <w:sz w:val="24"/>
          <w:szCs w:val="24"/>
        </w:rPr>
        <w:t xml:space="preserve">ei </w:t>
      </w:r>
      <w:r w:rsidR="00652473" w:rsidRPr="008269C3">
        <w:rPr>
          <w:rFonts w:ascii="Times New Roman" w:hAnsi="Times New Roman" w:cs="Times New Roman"/>
          <w:sz w:val="24"/>
          <w:szCs w:val="24"/>
        </w:rPr>
        <w:t xml:space="preserve">välju </w:t>
      </w:r>
      <w:r w:rsidR="00202232" w:rsidRPr="008269C3">
        <w:rPr>
          <w:rFonts w:ascii="Times New Roman" w:hAnsi="Times New Roman" w:cs="Times New Roman"/>
          <w:sz w:val="24"/>
          <w:szCs w:val="24"/>
        </w:rPr>
        <w:t>ja</w:t>
      </w:r>
      <w:r w:rsidR="00202232" w:rsidRPr="00806E48">
        <w:rPr>
          <w:rFonts w:ascii="Times New Roman" w:hAnsi="Times New Roman" w:cs="Times New Roman"/>
          <w:sz w:val="24"/>
          <w:szCs w:val="24"/>
        </w:rPr>
        <w:t xml:space="preserve"> ratastoolis reisija ei saa seetõttu väljast siseneda rongi, tuleb ratastoolis reisijal jääda seisma ukse juurde ning võimalusel anda märku klienditeenindajale sisenemise soovist. Rongijuht jälgib peeglist välisukse juures ootavat reisijat ja teavitab sisenemise soovist rongi</w:t>
      </w:r>
      <w:r w:rsidR="00B72879" w:rsidRPr="00806E48">
        <w:rPr>
          <w:rFonts w:ascii="Times New Roman" w:hAnsi="Times New Roman" w:cs="Times New Roman"/>
          <w:sz w:val="24"/>
          <w:szCs w:val="24"/>
        </w:rPr>
        <w:t>s</w:t>
      </w:r>
      <w:r w:rsidR="00202232" w:rsidRPr="00806E48">
        <w:rPr>
          <w:rFonts w:ascii="Times New Roman" w:hAnsi="Times New Roman" w:cs="Times New Roman"/>
          <w:sz w:val="24"/>
          <w:szCs w:val="24"/>
        </w:rPr>
        <w:t xml:space="preserve"> olevat klienditeenindajat, kes t</w:t>
      </w:r>
      <w:r w:rsidR="0059776B">
        <w:rPr>
          <w:rFonts w:ascii="Times New Roman" w:hAnsi="Times New Roman" w:cs="Times New Roman"/>
          <w:sz w:val="24"/>
          <w:szCs w:val="24"/>
        </w:rPr>
        <w:t>uleb abi vajava reisija juurde.</w:t>
      </w:r>
    </w:p>
    <w:p w:rsidR="00202232" w:rsidRPr="00806E48" w:rsidRDefault="00202232" w:rsidP="008269C3">
      <w:pPr>
        <w:pStyle w:val="ListParagraph"/>
        <w:numPr>
          <w:ilvl w:val="2"/>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Juhul kui astmelaud </w:t>
      </w:r>
      <w:r w:rsidR="008269C3" w:rsidRPr="008269C3">
        <w:rPr>
          <w:rFonts w:ascii="Times New Roman" w:hAnsi="Times New Roman" w:cs="Times New Roman"/>
          <w:sz w:val="24"/>
          <w:szCs w:val="24"/>
        </w:rPr>
        <w:t xml:space="preserve">ettenähtud viisil ei välju </w:t>
      </w:r>
      <w:r w:rsidRPr="00806E48">
        <w:rPr>
          <w:rFonts w:ascii="Times New Roman" w:hAnsi="Times New Roman" w:cs="Times New Roman"/>
          <w:sz w:val="24"/>
          <w:szCs w:val="24"/>
        </w:rPr>
        <w:t xml:space="preserve">ja ratastoolis reisija ei saa seetõttu rongist väljuda, </w:t>
      </w:r>
      <w:r w:rsidR="008B7CC5" w:rsidRPr="00806E48">
        <w:rPr>
          <w:rFonts w:ascii="Times New Roman" w:hAnsi="Times New Roman" w:cs="Times New Roman"/>
          <w:sz w:val="24"/>
          <w:szCs w:val="24"/>
        </w:rPr>
        <w:t>aitab välju</w:t>
      </w:r>
      <w:r w:rsidR="008269C3">
        <w:rPr>
          <w:rFonts w:ascii="Times New Roman" w:hAnsi="Times New Roman" w:cs="Times New Roman"/>
          <w:sz w:val="24"/>
          <w:szCs w:val="24"/>
        </w:rPr>
        <w:t>misel Elroni klienditeenindaja.</w:t>
      </w:r>
    </w:p>
    <w:p w:rsidR="00621C60" w:rsidRPr="00806E48" w:rsidRDefault="00F03D6F" w:rsidP="00621C60">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Ron</w:t>
      </w:r>
      <w:r w:rsidR="006D1D0F" w:rsidRPr="00806E48">
        <w:rPr>
          <w:rFonts w:ascii="Times New Roman" w:hAnsi="Times New Roman" w:cs="Times New Roman"/>
          <w:sz w:val="24"/>
          <w:szCs w:val="24"/>
        </w:rPr>
        <w:t>g</w:t>
      </w:r>
      <w:r w:rsidRPr="00806E48">
        <w:rPr>
          <w:rFonts w:ascii="Times New Roman" w:hAnsi="Times New Roman" w:cs="Times New Roman"/>
          <w:sz w:val="24"/>
          <w:szCs w:val="24"/>
        </w:rPr>
        <w:t xml:space="preserve">i </w:t>
      </w:r>
      <w:r w:rsidR="00054325" w:rsidRPr="00806E48">
        <w:rPr>
          <w:rFonts w:ascii="Times New Roman" w:hAnsi="Times New Roman" w:cs="Times New Roman"/>
          <w:sz w:val="24"/>
          <w:szCs w:val="24"/>
        </w:rPr>
        <w:t>C</w:t>
      </w:r>
      <w:r w:rsidRPr="00806E48">
        <w:rPr>
          <w:rFonts w:ascii="Times New Roman" w:hAnsi="Times New Roman" w:cs="Times New Roman"/>
          <w:sz w:val="24"/>
          <w:szCs w:val="24"/>
        </w:rPr>
        <w:t>-alas on ette nähtud spetsiaalne koht ratas</w:t>
      </w:r>
      <w:r w:rsidR="00054325" w:rsidRPr="00806E48">
        <w:rPr>
          <w:rFonts w:ascii="Times New Roman" w:hAnsi="Times New Roman" w:cs="Times New Roman"/>
          <w:sz w:val="24"/>
          <w:szCs w:val="24"/>
        </w:rPr>
        <w:t xml:space="preserve">toolis reisijale. Ratastooli koht on varustatud turvavööga ja </w:t>
      </w:r>
      <w:r w:rsidR="008A5865" w:rsidRPr="00806E48">
        <w:rPr>
          <w:rFonts w:ascii="Times New Roman" w:hAnsi="Times New Roman" w:cs="Times New Roman"/>
          <w:sz w:val="24"/>
          <w:szCs w:val="24"/>
        </w:rPr>
        <w:t>ratastooli koha</w:t>
      </w:r>
      <w:r w:rsidR="0036523F" w:rsidRPr="00806E48">
        <w:rPr>
          <w:rFonts w:ascii="Times New Roman" w:hAnsi="Times New Roman" w:cs="Times New Roman"/>
          <w:sz w:val="24"/>
          <w:szCs w:val="24"/>
        </w:rPr>
        <w:t xml:space="preserve"> juures</w:t>
      </w:r>
      <w:r w:rsidR="008A5865" w:rsidRPr="00806E48">
        <w:rPr>
          <w:rFonts w:ascii="Times New Roman" w:hAnsi="Times New Roman" w:cs="Times New Roman"/>
          <w:sz w:val="24"/>
          <w:szCs w:val="24"/>
        </w:rPr>
        <w:t xml:space="preserve"> </w:t>
      </w:r>
      <w:r w:rsidR="00054325" w:rsidRPr="00806E48">
        <w:rPr>
          <w:rFonts w:ascii="Times New Roman" w:hAnsi="Times New Roman" w:cs="Times New Roman"/>
          <w:sz w:val="24"/>
          <w:szCs w:val="24"/>
        </w:rPr>
        <w:t xml:space="preserve">on </w:t>
      </w:r>
      <w:r w:rsidR="008A5865" w:rsidRPr="00806E48">
        <w:rPr>
          <w:rFonts w:ascii="Times New Roman" w:hAnsi="Times New Roman" w:cs="Times New Roman"/>
          <w:sz w:val="24"/>
          <w:szCs w:val="24"/>
        </w:rPr>
        <w:t xml:space="preserve">käeulatuses </w:t>
      </w:r>
      <w:r w:rsidR="00054325" w:rsidRPr="00806E48">
        <w:rPr>
          <w:rFonts w:ascii="Times New Roman" w:hAnsi="Times New Roman" w:cs="Times New Roman"/>
          <w:sz w:val="24"/>
          <w:szCs w:val="24"/>
        </w:rPr>
        <w:t xml:space="preserve">SOS nupp, millega saab </w:t>
      </w:r>
      <w:r w:rsidR="00DB5D43" w:rsidRPr="00806E48">
        <w:rPr>
          <w:rFonts w:ascii="Times New Roman" w:hAnsi="Times New Roman" w:cs="Times New Roman"/>
          <w:sz w:val="24"/>
          <w:szCs w:val="24"/>
        </w:rPr>
        <w:t xml:space="preserve">hädaolukorras </w:t>
      </w:r>
      <w:r w:rsidR="00054325" w:rsidRPr="00806E48">
        <w:rPr>
          <w:rFonts w:ascii="Times New Roman" w:hAnsi="Times New Roman" w:cs="Times New Roman"/>
          <w:sz w:val="24"/>
          <w:szCs w:val="24"/>
        </w:rPr>
        <w:t>ühendust võtta rongijuhiga.</w:t>
      </w:r>
      <w:r w:rsidR="00B831F6" w:rsidRPr="00806E48">
        <w:rPr>
          <w:rFonts w:ascii="Times New Roman" w:hAnsi="Times New Roman" w:cs="Times New Roman"/>
          <w:sz w:val="24"/>
          <w:szCs w:val="24"/>
        </w:rPr>
        <w:t xml:space="preserve"> </w:t>
      </w:r>
      <w:r w:rsidR="00621C60" w:rsidRPr="00806E48">
        <w:rPr>
          <w:rFonts w:ascii="Times New Roman" w:hAnsi="Times New Roman" w:cs="Times New Roman"/>
          <w:sz w:val="24"/>
          <w:szCs w:val="24"/>
        </w:rPr>
        <w:t xml:space="preserve">Elroni rongides on </w:t>
      </w:r>
      <w:r w:rsidR="00036EA8" w:rsidRPr="00806E48">
        <w:rPr>
          <w:rFonts w:ascii="Times New Roman" w:hAnsi="Times New Roman" w:cs="Times New Roman"/>
          <w:sz w:val="24"/>
          <w:szCs w:val="24"/>
        </w:rPr>
        <w:t xml:space="preserve">rahvusvahelistele standarditele ja nõuetele vastav </w:t>
      </w:r>
      <w:r w:rsidR="00621C60" w:rsidRPr="00806E48">
        <w:rPr>
          <w:rFonts w:ascii="Times New Roman" w:hAnsi="Times New Roman" w:cs="Times New Roman"/>
          <w:sz w:val="24"/>
          <w:szCs w:val="24"/>
        </w:rPr>
        <w:t xml:space="preserve">universaaltualettruum, </w:t>
      </w:r>
      <w:r w:rsidR="006D1D0F" w:rsidRPr="00806E48">
        <w:rPr>
          <w:rFonts w:ascii="Times New Roman" w:hAnsi="Times New Roman" w:cs="Times New Roman"/>
          <w:sz w:val="24"/>
          <w:szCs w:val="24"/>
        </w:rPr>
        <w:t xml:space="preserve">mis on </w:t>
      </w:r>
      <w:r w:rsidR="00621C60" w:rsidRPr="00806E48">
        <w:rPr>
          <w:rFonts w:ascii="Times New Roman" w:hAnsi="Times New Roman" w:cs="Times New Roman"/>
          <w:sz w:val="24"/>
          <w:szCs w:val="24"/>
        </w:rPr>
        <w:t>ligipääs</w:t>
      </w:r>
      <w:r w:rsidR="006D1D0F" w:rsidRPr="00806E48">
        <w:rPr>
          <w:rFonts w:ascii="Times New Roman" w:hAnsi="Times New Roman" w:cs="Times New Roman"/>
          <w:sz w:val="24"/>
          <w:szCs w:val="24"/>
        </w:rPr>
        <w:t xml:space="preserve">etav ka </w:t>
      </w:r>
      <w:r w:rsidR="00621C60" w:rsidRPr="00806E48">
        <w:rPr>
          <w:rFonts w:ascii="Times New Roman" w:hAnsi="Times New Roman" w:cs="Times New Roman"/>
          <w:sz w:val="24"/>
          <w:szCs w:val="24"/>
        </w:rPr>
        <w:t>ratastoolis.</w:t>
      </w:r>
    </w:p>
    <w:p w:rsidR="002751AE" w:rsidRPr="00806E48" w:rsidRDefault="002751AE" w:rsidP="00621C60">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Haakes koosseisude puhul (kaks rongi ühendatud), tuleb ratastoolis reisijal siseneda liikumise suunas olevasse esimesse rongi.</w:t>
      </w:r>
    </w:p>
    <w:p w:rsidR="00623EC6" w:rsidRPr="00806E48" w:rsidRDefault="00623EC6" w:rsidP="00621C60">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Kui ratastoolis isiku saatjale ei ole ratastoolikoha vahetus läheduses vaba istekohta, tuleb pöörduda klienditeenindaja poole, kes aitab leida vaba koha.</w:t>
      </w:r>
    </w:p>
    <w:p w:rsidR="00B72879" w:rsidRPr="00806E48" w:rsidRDefault="0065484D" w:rsidP="00B72879">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lastRenderedPageBreak/>
        <w:t>Rongi vagunites asuvad trepid, seetõttu ei ole võimalik liikuda rongi ühest vagunist teise r</w:t>
      </w:r>
      <w:r w:rsidR="009E42E0" w:rsidRPr="00806E48">
        <w:rPr>
          <w:rFonts w:ascii="Times New Roman" w:hAnsi="Times New Roman" w:cs="Times New Roman"/>
          <w:sz w:val="24"/>
          <w:szCs w:val="24"/>
        </w:rPr>
        <w:t>atastoolis</w:t>
      </w:r>
      <w:r w:rsidR="00B72879" w:rsidRPr="00806E48">
        <w:rPr>
          <w:rFonts w:ascii="Times New Roman" w:hAnsi="Times New Roman" w:cs="Times New Roman"/>
          <w:sz w:val="24"/>
          <w:szCs w:val="24"/>
        </w:rPr>
        <w:t xml:space="preserve"> </w:t>
      </w:r>
      <w:r w:rsidRPr="00806E48">
        <w:rPr>
          <w:rFonts w:ascii="Times New Roman" w:hAnsi="Times New Roman" w:cs="Times New Roman"/>
          <w:sz w:val="24"/>
          <w:szCs w:val="24"/>
        </w:rPr>
        <w:t>ja</w:t>
      </w:r>
      <w:r w:rsidR="00412C33" w:rsidRPr="00806E48">
        <w:rPr>
          <w:rFonts w:ascii="Times New Roman" w:hAnsi="Times New Roman" w:cs="Times New Roman"/>
          <w:sz w:val="24"/>
          <w:szCs w:val="24"/>
        </w:rPr>
        <w:t xml:space="preserve"> </w:t>
      </w:r>
      <w:r w:rsidRPr="00806E48">
        <w:rPr>
          <w:rFonts w:ascii="Times New Roman" w:hAnsi="Times New Roman" w:cs="Times New Roman"/>
          <w:sz w:val="24"/>
          <w:szCs w:val="24"/>
        </w:rPr>
        <w:t xml:space="preserve">reisijatel, kellel </w:t>
      </w:r>
      <w:r w:rsidR="009E42E0" w:rsidRPr="00806E48">
        <w:rPr>
          <w:rFonts w:ascii="Times New Roman" w:hAnsi="Times New Roman" w:cs="Times New Roman"/>
          <w:sz w:val="24"/>
          <w:szCs w:val="24"/>
        </w:rPr>
        <w:t xml:space="preserve">treppidel liikumine </w:t>
      </w:r>
      <w:r w:rsidRPr="00806E48">
        <w:rPr>
          <w:rFonts w:ascii="Times New Roman" w:hAnsi="Times New Roman" w:cs="Times New Roman"/>
          <w:sz w:val="24"/>
          <w:szCs w:val="24"/>
        </w:rPr>
        <w:t>ei ole võimalik tervislikel põhjustel.</w:t>
      </w:r>
    </w:p>
    <w:p w:rsidR="00E45A79" w:rsidRDefault="00E45A79" w:rsidP="00E45A79">
      <w:pPr>
        <w:pStyle w:val="ListParagraph"/>
        <w:spacing w:before="120"/>
        <w:ind w:left="1080"/>
        <w:jc w:val="both"/>
        <w:rPr>
          <w:rFonts w:ascii="Times New Roman" w:hAnsi="Times New Roman" w:cs="Times New Roman"/>
          <w:sz w:val="24"/>
          <w:szCs w:val="24"/>
        </w:rPr>
      </w:pPr>
    </w:p>
    <w:p w:rsidR="006549EE" w:rsidRPr="00806E48" w:rsidRDefault="002024A6" w:rsidP="006549EE">
      <w:pPr>
        <w:spacing w:before="120"/>
        <w:ind w:left="720"/>
        <w:jc w:val="both"/>
        <w:rPr>
          <w:rFonts w:ascii="Times New Roman" w:hAnsi="Times New Roman" w:cs="Times New Roman"/>
          <w:b/>
          <w:sz w:val="24"/>
          <w:szCs w:val="24"/>
        </w:rPr>
      </w:pPr>
      <w:r w:rsidRPr="00806E48">
        <w:rPr>
          <w:rFonts w:ascii="Times New Roman" w:hAnsi="Times New Roman" w:cs="Times New Roman"/>
          <w:b/>
          <w:sz w:val="24"/>
          <w:szCs w:val="24"/>
        </w:rPr>
        <w:t xml:space="preserve">II </w:t>
      </w:r>
      <w:r w:rsidR="006549EE" w:rsidRPr="00806E48">
        <w:rPr>
          <w:rFonts w:ascii="Times New Roman" w:hAnsi="Times New Roman" w:cs="Times New Roman"/>
          <w:b/>
          <w:sz w:val="24"/>
          <w:szCs w:val="24"/>
        </w:rPr>
        <w:t xml:space="preserve">Nägemispuudega </w:t>
      </w:r>
      <w:r w:rsidR="002B2EF2">
        <w:rPr>
          <w:rFonts w:ascii="Times New Roman" w:hAnsi="Times New Roman" w:cs="Times New Roman"/>
          <w:b/>
          <w:sz w:val="24"/>
          <w:szCs w:val="24"/>
        </w:rPr>
        <w:t>reisijad</w:t>
      </w:r>
    </w:p>
    <w:p w:rsidR="00ED0332" w:rsidRPr="00806E48" w:rsidRDefault="00D328EA"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Nägemispuudega isikute informeerimiseks on Elroni rongides häälteavitus rongi marsruudi, </w:t>
      </w:r>
      <w:r w:rsidR="00FB631F" w:rsidRPr="00806E48">
        <w:rPr>
          <w:rFonts w:ascii="Times New Roman" w:hAnsi="Times New Roman" w:cs="Times New Roman"/>
          <w:sz w:val="24"/>
          <w:szCs w:val="24"/>
        </w:rPr>
        <w:t xml:space="preserve">saabuva </w:t>
      </w:r>
      <w:r w:rsidRPr="00806E48">
        <w:rPr>
          <w:rFonts w:ascii="Times New Roman" w:hAnsi="Times New Roman" w:cs="Times New Roman"/>
          <w:sz w:val="24"/>
          <w:szCs w:val="24"/>
        </w:rPr>
        <w:t xml:space="preserve">peatuse ja </w:t>
      </w:r>
      <w:r w:rsidR="00FB631F" w:rsidRPr="00806E48">
        <w:rPr>
          <w:rFonts w:ascii="Times New Roman" w:hAnsi="Times New Roman" w:cs="Times New Roman"/>
          <w:sz w:val="24"/>
          <w:szCs w:val="24"/>
        </w:rPr>
        <w:t>järg</w:t>
      </w:r>
      <w:r w:rsidR="00FA22A5" w:rsidRPr="00806E48">
        <w:rPr>
          <w:rFonts w:ascii="Times New Roman" w:hAnsi="Times New Roman" w:cs="Times New Roman"/>
          <w:sz w:val="24"/>
          <w:szCs w:val="24"/>
        </w:rPr>
        <w:t>neva</w:t>
      </w:r>
      <w:r w:rsidR="00FB631F" w:rsidRPr="00806E48">
        <w:rPr>
          <w:rFonts w:ascii="Times New Roman" w:hAnsi="Times New Roman" w:cs="Times New Roman"/>
          <w:sz w:val="24"/>
          <w:szCs w:val="24"/>
        </w:rPr>
        <w:t xml:space="preserve"> </w:t>
      </w:r>
      <w:r w:rsidRPr="00806E48">
        <w:rPr>
          <w:rFonts w:ascii="Times New Roman" w:hAnsi="Times New Roman" w:cs="Times New Roman"/>
          <w:sz w:val="24"/>
          <w:szCs w:val="24"/>
        </w:rPr>
        <w:t>peatuse kohta.</w:t>
      </w:r>
      <w:r w:rsidR="00FC74B0" w:rsidRPr="00806E48">
        <w:rPr>
          <w:rFonts w:ascii="Times New Roman" w:hAnsi="Times New Roman" w:cs="Times New Roman"/>
          <w:sz w:val="24"/>
          <w:szCs w:val="24"/>
        </w:rPr>
        <w:t xml:space="preserve"> </w:t>
      </w:r>
      <w:r w:rsidR="001F517F" w:rsidRPr="00806E48">
        <w:rPr>
          <w:rFonts w:ascii="Times New Roman" w:hAnsi="Times New Roman" w:cs="Times New Roman"/>
          <w:sz w:val="24"/>
          <w:szCs w:val="24"/>
        </w:rPr>
        <w:t xml:space="preserve">Eriolukordades </w:t>
      </w:r>
      <w:r w:rsidR="00ED0332" w:rsidRPr="00806E48">
        <w:rPr>
          <w:rFonts w:ascii="Times New Roman" w:hAnsi="Times New Roman" w:cs="Times New Roman"/>
          <w:sz w:val="24"/>
          <w:szCs w:val="24"/>
        </w:rPr>
        <w:t>edasta</w:t>
      </w:r>
      <w:r w:rsidR="00FC74B0" w:rsidRPr="00806E48">
        <w:rPr>
          <w:rFonts w:ascii="Times New Roman" w:hAnsi="Times New Roman" w:cs="Times New Roman"/>
          <w:sz w:val="24"/>
          <w:szCs w:val="24"/>
        </w:rPr>
        <w:t xml:space="preserve">takse </w:t>
      </w:r>
      <w:r w:rsidR="001F517F" w:rsidRPr="00806E48">
        <w:rPr>
          <w:rFonts w:ascii="Times New Roman" w:hAnsi="Times New Roman" w:cs="Times New Roman"/>
          <w:sz w:val="24"/>
          <w:szCs w:val="24"/>
        </w:rPr>
        <w:t xml:space="preserve">täiendavat </w:t>
      </w:r>
      <w:r w:rsidR="00FC74B0" w:rsidRPr="00806E48">
        <w:rPr>
          <w:rFonts w:ascii="Times New Roman" w:hAnsi="Times New Roman" w:cs="Times New Roman"/>
          <w:sz w:val="24"/>
          <w:szCs w:val="24"/>
        </w:rPr>
        <w:t>infot ka heliteavitusega</w:t>
      </w:r>
      <w:r w:rsidR="00EF0CAD" w:rsidRPr="00806E48">
        <w:rPr>
          <w:rFonts w:ascii="Times New Roman" w:hAnsi="Times New Roman" w:cs="Times New Roman"/>
          <w:sz w:val="24"/>
          <w:szCs w:val="24"/>
        </w:rPr>
        <w:t xml:space="preserve"> (seismine tehnilise rikke tõttu, evakuatsioonivajadus, jms)</w:t>
      </w:r>
      <w:r w:rsidR="00FC74B0" w:rsidRPr="00806E48">
        <w:rPr>
          <w:rFonts w:ascii="Times New Roman" w:hAnsi="Times New Roman" w:cs="Times New Roman"/>
          <w:sz w:val="24"/>
          <w:szCs w:val="24"/>
        </w:rPr>
        <w:t>.</w:t>
      </w:r>
    </w:p>
    <w:p w:rsidR="0031030A" w:rsidRPr="00806E48" w:rsidRDefault="0031030A"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Nägemispuudega isikute info kättesaamise hõlbustamiseks põlevad rongi vagunites reisi ajal tuled olenemata päevavalguse hulgast.</w:t>
      </w:r>
    </w:p>
    <w:p w:rsidR="00621C60" w:rsidRPr="00806E48" w:rsidRDefault="001C7565"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J</w:t>
      </w:r>
      <w:r w:rsidR="00621C60" w:rsidRPr="00806E48">
        <w:rPr>
          <w:rFonts w:ascii="Times New Roman" w:hAnsi="Times New Roman" w:cs="Times New Roman"/>
          <w:sz w:val="24"/>
          <w:szCs w:val="24"/>
        </w:rPr>
        <w:t xml:space="preserve">uhtkoerale kehtivate </w:t>
      </w:r>
      <w:r w:rsidRPr="00806E48">
        <w:rPr>
          <w:rFonts w:ascii="Times New Roman" w:hAnsi="Times New Roman" w:cs="Times New Roman"/>
          <w:sz w:val="24"/>
          <w:szCs w:val="24"/>
        </w:rPr>
        <w:t xml:space="preserve">eritingimused </w:t>
      </w:r>
      <w:r w:rsidR="00621C60" w:rsidRPr="00806E48">
        <w:rPr>
          <w:rFonts w:ascii="Times New Roman" w:hAnsi="Times New Roman" w:cs="Times New Roman"/>
          <w:sz w:val="24"/>
          <w:szCs w:val="24"/>
        </w:rPr>
        <w:t xml:space="preserve">on </w:t>
      </w:r>
      <w:r w:rsidRPr="00806E48">
        <w:rPr>
          <w:rFonts w:ascii="Times New Roman" w:hAnsi="Times New Roman" w:cs="Times New Roman"/>
          <w:sz w:val="24"/>
          <w:szCs w:val="24"/>
        </w:rPr>
        <w:t xml:space="preserve">määratud </w:t>
      </w:r>
      <w:r w:rsidR="00621C60" w:rsidRPr="00806E48">
        <w:rPr>
          <w:rFonts w:ascii="Times New Roman" w:hAnsi="Times New Roman" w:cs="Times New Roman"/>
          <w:sz w:val="24"/>
          <w:szCs w:val="24"/>
        </w:rPr>
        <w:t>Elroni kodulehel av</w:t>
      </w:r>
      <w:r w:rsidR="00FA22A5" w:rsidRPr="00806E48">
        <w:rPr>
          <w:rFonts w:ascii="Times New Roman" w:hAnsi="Times New Roman" w:cs="Times New Roman"/>
          <w:sz w:val="24"/>
          <w:szCs w:val="24"/>
        </w:rPr>
        <w:t>aldatud reisijateveo eeskirjas</w:t>
      </w:r>
      <w:r w:rsidRPr="00806E48">
        <w:rPr>
          <w:rFonts w:ascii="Times New Roman" w:hAnsi="Times New Roman" w:cs="Times New Roman"/>
          <w:sz w:val="24"/>
          <w:szCs w:val="24"/>
        </w:rPr>
        <w:t xml:space="preserve"> ja käesolevas eeskirjas.</w:t>
      </w:r>
    </w:p>
    <w:p w:rsidR="00895A3F" w:rsidRPr="00806E48" w:rsidRDefault="00895A3F"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Rongi uste avamise ja sulgemisega kaasneb hoiatav helisignaal.</w:t>
      </w:r>
    </w:p>
    <w:p w:rsidR="006549EE" w:rsidRPr="00806E48" w:rsidRDefault="002024A6" w:rsidP="006549EE">
      <w:pPr>
        <w:spacing w:before="120"/>
        <w:ind w:left="720"/>
        <w:jc w:val="both"/>
        <w:rPr>
          <w:rFonts w:ascii="Times New Roman" w:hAnsi="Times New Roman" w:cs="Times New Roman"/>
          <w:b/>
          <w:sz w:val="24"/>
          <w:szCs w:val="24"/>
        </w:rPr>
      </w:pPr>
      <w:r w:rsidRPr="00806E48">
        <w:rPr>
          <w:rFonts w:ascii="Times New Roman" w:hAnsi="Times New Roman" w:cs="Times New Roman"/>
          <w:b/>
          <w:sz w:val="24"/>
          <w:szCs w:val="24"/>
        </w:rPr>
        <w:t xml:space="preserve">III </w:t>
      </w:r>
      <w:r w:rsidR="006549EE" w:rsidRPr="00806E48">
        <w:rPr>
          <w:rFonts w:ascii="Times New Roman" w:hAnsi="Times New Roman" w:cs="Times New Roman"/>
          <w:b/>
          <w:sz w:val="24"/>
          <w:szCs w:val="24"/>
        </w:rPr>
        <w:t xml:space="preserve">Kuulmispuudega </w:t>
      </w:r>
      <w:r w:rsidR="002B2EF2">
        <w:rPr>
          <w:rFonts w:ascii="Times New Roman" w:hAnsi="Times New Roman" w:cs="Times New Roman"/>
          <w:b/>
          <w:sz w:val="24"/>
          <w:szCs w:val="24"/>
        </w:rPr>
        <w:t>reisijad</w:t>
      </w:r>
    </w:p>
    <w:p w:rsidR="00D328EA" w:rsidRPr="00806E48" w:rsidRDefault="00D328EA"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Kuulmispuudega isikute jaoks on Elroni rongides infotablood, millelt on võimalik jälgida </w:t>
      </w:r>
      <w:r w:rsidR="00621C60" w:rsidRPr="00806E48">
        <w:rPr>
          <w:rFonts w:ascii="Times New Roman" w:hAnsi="Times New Roman" w:cs="Times New Roman"/>
          <w:sz w:val="24"/>
          <w:szCs w:val="24"/>
        </w:rPr>
        <w:t xml:space="preserve">rongi marsruuti, </w:t>
      </w:r>
      <w:r w:rsidR="00FA22A5" w:rsidRPr="00806E48">
        <w:rPr>
          <w:rFonts w:ascii="Times New Roman" w:hAnsi="Times New Roman" w:cs="Times New Roman"/>
          <w:sz w:val="24"/>
          <w:szCs w:val="24"/>
        </w:rPr>
        <w:t xml:space="preserve">saabuva peatuse nime ja </w:t>
      </w:r>
      <w:r w:rsidR="00621C60" w:rsidRPr="00806E48">
        <w:rPr>
          <w:rFonts w:ascii="Times New Roman" w:hAnsi="Times New Roman" w:cs="Times New Roman"/>
          <w:sz w:val="24"/>
          <w:szCs w:val="24"/>
        </w:rPr>
        <w:t>järgmi</w:t>
      </w:r>
      <w:r w:rsidR="00FA22A5" w:rsidRPr="00806E48">
        <w:rPr>
          <w:rFonts w:ascii="Times New Roman" w:hAnsi="Times New Roman" w:cs="Times New Roman"/>
          <w:sz w:val="24"/>
          <w:szCs w:val="24"/>
        </w:rPr>
        <w:t>se</w:t>
      </w:r>
      <w:r w:rsidR="00621C60" w:rsidRPr="00806E48">
        <w:rPr>
          <w:rFonts w:ascii="Times New Roman" w:hAnsi="Times New Roman" w:cs="Times New Roman"/>
          <w:sz w:val="24"/>
          <w:szCs w:val="24"/>
        </w:rPr>
        <w:t xml:space="preserve"> peatuste nime</w:t>
      </w:r>
      <w:r w:rsidR="00FA22A5" w:rsidRPr="00806E48">
        <w:rPr>
          <w:rFonts w:ascii="Times New Roman" w:hAnsi="Times New Roman" w:cs="Times New Roman"/>
          <w:sz w:val="24"/>
          <w:szCs w:val="24"/>
        </w:rPr>
        <w:t xml:space="preserve">, </w:t>
      </w:r>
      <w:r w:rsidR="005C4D5F" w:rsidRPr="00806E48">
        <w:rPr>
          <w:rFonts w:ascii="Times New Roman" w:hAnsi="Times New Roman" w:cs="Times New Roman"/>
          <w:sz w:val="24"/>
          <w:szCs w:val="24"/>
        </w:rPr>
        <w:t>samuti teavitata</w:t>
      </w:r>
      <w:r w:rsidR="001F517F" w:rsidRPr="00806E48">
        <w:rPr>
          <w:rFonts w:ascii="Times New Roman" w:hAnsi="Times New Roman" w:cs="Times New Roman"/>
          <w:sz w:val="24"/>
          <w:szCs w:val="24"/>
        </w:rPr>
        <w:t>kse infotabloo vahendusel eri</w:t>
      </w:r>
      <w:r w:rsidR="005C4D5F" w:rsidRPr="00806E48">
        <w:rPr>
          <w:rFonts w:ascii="Times New Roman" w:hAnsi="Times New Roman" w:cs="Times New Roman"/>
          <w:sz w:val="24"/>
          <w:szCs w:val="24"/>
        </w:rPr>
        <w:t xml:space="preserve">olukordadest rongis. </w:t>
      </w:r>
      <w:r w:rsidRPr="00806E48">
        <w:rPr>
          <w:rFonts w:ascii="Times New Roman" w:hAnsi="Times New Roman" w:cs="Times New Roman"/>
          <w:sz w:val="24"/>
          <w:szCs w:val="24"/>
        </w:rPr>
        <w:t xml:space="preserve">Infotabloo jälgimiseks peab </w:t>
      </w:r>
      <w:r w:rsidR="00FA22A5" w:rsidRPr="00806E48">
        <w:rPr>
          <w:rFonts w:ascii="Times New Roman" w:hAnsi="Times New Roman" w:cs="Times New Roman"/>
          <w:sz w:val="24"/>
          <w:szCs w:val="24"/>
        </w:rPr>
        <w:t>reisija</w:t>
      </w:r>
      <w:r w:rsidRPr="00806E48">
        <w:rPr>
          <w:rFonts w:ascii="Times New Roman" w:hAnsi="Times New Roman" w:cs="Times New Roman"/>
          <w:sz w:val="24"/>
          <w:szCs w:val="24"/>
        </w:rPr>
        <w:t xml:space="preserve"> valima endale sobiv</w:t>
      </w:r>
      <w:r w:rsidR="00621C60" w:rsidRPr="00806E48">
        <w:rPr>
          <w:rFonts w:ascii="Times New Roman" w:hAnsi="Times New Roman" w:cs="Times New Roman"/>
          <w:sz w:val="24"/>
          <w:szCs w:val="24"/>
        </w:rPr>
        <w:t>a asukoha infotabloo läheduses.</w:t>
      </w:r>
    </w:p>
    <w:p w:rsidR="00475C14" w:rsidRPr="00806E48" w:rsidRDefault="00475C14"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Rongi uste avanemise ja sulgemise</w:t>
      </w:r>
      <w:r w:rsidR="00391E8D" w:rsidRPr="00806E48">
        <w:rPr>
          <w:rFonts w:ascii="Times New Roman" w:hAnsi="Times New Roman" w:cs="Times New Roman"/>
          <w:sz w:val="24"/>
          <w:szCs w:val="24"/>
        </w:rPr>
        <w:t xml:space="preserve">ga kaasneb </w:t>
      </w:r>
      <w:r w:rsidR="00895A3F" w:rsidRPr="00806E48">
        <w:rPr>
          <w:rFonts w:ascii="Times New Roman" w:hAnsi="Times New Roman" w:cs="Times New Roman"/>
          <w:sz w:val="24"/>
          <w:szCs w:val="24"/>
        </w:rPr>
        <w:t xml:space="preserve">hoiatav </w:t>
      </w:r>
      <w:r w:rsidR="00391E8D" w:rsidRPr="00806E48">
        <w:rPr>
          <w:rFonts w:ascii="Times New Roman" w:hAnsi="Times New Roman" w:cs="Times New Roman"/>
          <w:sz w:val="24"/>
          <w:szCs w:val="24"/>
        </w:rPr>
        <w:t>helisignaal.</w:t>
      </w:r>
    </w:p>
    <w:p w:rsidR="00F03D6F" w:rsidRPr="00806E48" w:rsidRDefault="00F03D6F" w:rsidP="006549EE">
      <w:pPr>
        <w:pStyle w:val="ListParagraph"/>
        <w:tabs>
          <w:tab w:val="left" w:pos="4157"/>
        </w:tabs>
        <w:spacing w:before="120"/>
        <w:ind w:left="1080"/>
        <w:jc w:val="both"/>
        <w:rPr>
          <w:rFonts w:ascii="Times New Roman" w:hAnsi="Times New Roman" w:cs="Times New Roman"/>
          <w:sz w:val="24"/>
          <w:szCs w:val="24"/>
        </w:rPr>
      </w:pPr>
    </w:p>
    <w:p w:rsidR="008B274C" w:rsidRPr="00806E48" w:rsidRDefault="008B274C" w:rsidP="006549EE">
      <w:pPr>
        <w:pStyle w:val="ListParagraph"/>
        <w:numPr>
          <w:ilvl w:val="0"/>
          <w:numId w:val="1"/>
        </w:numPr>
        <w:spacing w:before="120"/>
        <w:jc w:val="both"/>
        <w:rPr>
          <w:rFonts w:ascii="Times New Roman" w:hAnsi="Times New Roman" w:cs="Times New Roman"/>
          <w:b/>
          <w:sz w:val="24"/>
          <w:szCs w:val="24"/>
        </w:rPr>
      </w:pPr>
      <w:r w:rsidRPr="00806E48">
        <w:rPr>
          <w:rFonts w:ascii="Times New Roman" w:hAnsi="Times New Roman" w:cs="Times New Roman"/>
          <w:b/>
          <w:sz w:val="24"/>
          <w:szCs w:val="24"/>
        </w:rPr>
        <w:t>Ligipääs rongidele</w:t>
      </w:r>
      <w:r w:rsidR="006F2CEC" w:rsidRPr="00806E48">
        <w:rPr>
          <w:rFonts w:ascii="Times New Roman" w:hAnsi="Times New Roman" w:cs="Times New Roman"/>
          <w:b/>
          <w:sz w:val="24"/>
          <w:szCs w:val="24"/>
        </w:rPr>
        <w:t xml:space="preserve"> (perroonid ja jaamad)</w:t>
      </w:r>
    </w:p>
    <w:p w:rsidR="006F2CEC" w:rsidRPr="00806E48" w:rsidRDefault="006F2CEC"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 </w:t>
      </w:r>
      <w:r w:rsidR="001F517F" w:rsidRPr="00806E48">
        <w:rPr>
          <w:rFonts w:ascii="Times New Roman" w:hAnsi="Times New Roman" w:cs="Times New Roman"/>
          <w:sz w:val="24"/>
          <w:szCs w:val="24"/>
        </w:rPr>
        <w:t>Ooteplatvormid</w:t>
      </w:r>
      <w:r w:rsidRPr="00806E48">
        <w:rPr>
          <w:rFonts w:ascii="Times New Roman" w:hAnsi="Times New Roman" w:cs="Times New Roman"/>
          <w:sz w:val="24"/>
          <w:szCs w:val="24"/>
        </w:rPr>
        <w:t xml:space="preserve">, </w:t>
      </w:r>
      <w:r w:rsidR="000621D1" w:rsidRPr="00806E48">
        <w:rPr>
          <w:rFonts w:ascii="Times New Roman" w:hAnsi="Times New Roman" w:cs="Times New Roman"/>
          <w:sz w:val="24"/>
          <w:szCs w:val="24"/>
        </w:rPr>
        <w:t>ootep</w:t>
      </w:r>
      <w:r w:rsidR="001F517F" w:rsidRPr="00806E48">
        <w:rPr>
          <w:rFonts w:ascii="Times New Roman" w:hAnsi="Times New Roman" w:cs="Times New Roman"/>
          <w:sz w:val="24"/>
          <w:szCs w:val="24"/>
        </w:rPr>
        <w:t>l</w:t>
      </w:r>
      <w:r w:rsidR="000621D1" w:rsidRPr="00806E48">
        <w:rPr>
          <w:rFonts w:ascii="Times New Roman" w:hAnsi="Times New Roman" w:cs="Times New Roman"/>
          <w:sz w:val="24"/>
          <w:szCs w:val="24"/>
        </w:rPr>
        <w:t>a</w:t>
      </w:r>
      <w:r w:rsidR="001F517F" w:rsidRPr="00806E48">
        <w:rPr>
          <w:rFonts w:ascii="Times New Roman" w:hAnsi="Times New Roman" w:cs="Times New Roman"/>
          <w:sz w:val="24"/>
          <w:szCs w:val="24"/>
        </w:rPr>
        <w:t xml:space="preserve">tvormide </w:t>
      </w:r>
      <w:r w:rsidRPr="00806E48">
        <w:rPr>
          <w:rFonts w:ascii="Times New Roman" w:hAnsi="Times New Roman" w:cs="Times New Roman"/>
          <w:sz w:val="24"/>
          <w:szCs w:val="24"/>
        </w:rPr>
        <w:t>ligipääsuteed ja jaamad kuuluvad infrastruktuuriettevõtjatele. Elron opereerib kahe erineva infrastruktuuriettevõtja infrastruktuuril – AS Eesti Raudtee ja Edelaraudtee Infrastruktuuri AS.</w:t>
      </w:r>
    </w:p>
    <w:p w:rsidR="00FA22A5" w:rsidRPr="00806E48" w:rsidRDefault="00FA22A5" w:rsidP="00473BD3">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Elron ei osuta abi väljaspool Elroni ronge.</w:t>
      </w:r>
      <w:r w:rsidR="00473BD3" w:rsidRPr="00806E48">
        <w:rPr>
          <w:rFonts w:ascii="Times New Roman" w:hAnsi="Times New Roman" w:cs="Times New Roman"/>
          <w:sz w:val="24"/>
          <w:szCs w:val="24"/>
        </w:rPr>
        <w:t xml:space="preserve"> Eestis puuduvad mehitatud jaamad, kus jaamapersonali poolt pakutakse abi puuetega inimestele.</w:t>
      </w:r>
    </w:p>
    <w:p w:rsidR="00C80183" w:rsidRPr="00806E48" w:rsidRDefault="00FC74B0" w:rsidP="00C80183">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Elroni rongiliinide peatus</w:t>
      </w:r>
      <w:r w:rsidR="00BB4AAE" w:rsidRPr="00806E48">
        <w:rPr>
          <w:rFonts w:ascii="Times New Roman" w:hAnsi="Times New Roman" w:cs="Times New Roman"/>
          <w:sz w:val="24"/>
          <w:szCs w:val="24"/>
        </w:rPr>
        <w:t xml:space="preserve">kohtade </w:t>
      </w:r>
      <w:r w:rsidR="001F517F" w:rsidRPr="00806E48">
        <w:rPr>
          <w:rFonts w:ascii="Times New Roman" w:hAnsi="Times New Roman" w:cs="Times New Roman"/>
          <w:sz w:val="24"/>
          <w:szCs w:val="24"/>
        </w:rPr>
        <w:t xml:space="preserve">ooteplatvormid </w:t>
      </w:r>
      <w:r w:rsidRPr="00806E48">
        <w:rPr>
          <w:rFonts w:ascii="Times New Roman" w:hAnsi="Times New Roman" w:cs="Times New Roman"/>
          <w:sz w:val="24"/>
          <w:szCs w:val="24"/>
        </w:rPr>
        <w:t xml:space="preserve">on enamuses varustatud kaldteedega ratastooliga ligipääsuks, kuid </w:t>
      </w:r>
      <w:r w:rsidR="00C80183" w:rsidRPr="00806E48">
        <w:rPr>
          <w:rFonts w:ascii="Times New Roman" w:hAnsi="Times New Roman" w:cs="Times New Roman"/>
          <w:sz w:val="24"/>
          <w:szCs w:val="24"/>
        </w:rPr>
        <w:t xml:space="preserve">Elron soovitab enne rongisõidu </w:t>
      </w:r>
      <w:r w:rsidR="00C80183" w:rsidRPr="0059776B">
        <w:rPr>
          <w:rFonts w:ascii="Times New Roman" w:hAnsi="Times New Roman" w:cs="Times New Roman"/>
          <w:sz w:val="24"/>
          <w:szCs w:val="24"/>
        </w:rPr>
        <w:t xml:space="preserve">planeerimist </w:t>
      </w:r>
      <w:r w:rsidR="001421AB" w:rsidRPr="0059776B">
        <w:rPr>
          <w:rFonts w:ascii="Times New Roman" w:hAnsi="Times New Roman" w:cs="Times New Roman"/>
          <w:sz w:val="24"/>
          <w:szCs w:val="24"/>
        </w:rPr>
        <w:t xml:space="preserve">veenduda, et </w:t>
      </w:r>
      <w:r w:rsidR="0059776B" w:rsidRPr="0059776B">
        <w:rPr>
          <w:rFonts w:ascii="Times New Roman" w:hAnsi="Times New Roman" w:cs="Times New Roman"/>
          <w:sz w:val="24"/>
          <w:szCs w:val="24"/>
        </w:rPr>
        <w:t xml:space="preserve">reisijale sobiv ligipääs </w:t>
      </w:r>
      <w:r w:rsidR="0059776B">
        <w:rPr>
          <w:rFonts w:ascii="Times New Roman" w:hAnsi="Times New Roman" w:cs="Times New Roman"/>
          <w:sz w:val="24"/>
          <w:szCs w:val="24"/>
        </w:rPr>
        <w:t xml:space="preserve">soovitud </w:t>
      </w:r>
      <w:r w:rsidR="0059776B" w:rsidRPr="0059776B">
        <w:rPr>
          <w:rFonts w:ascii="Times New Roman" w:hAnsi="Times New Roman" w:cs="Times New Roman"/>
          <w:sz w:val="24"/>
          <w:szCs w:val="24"/>
        </w:rPr>
        <w:t xml:space="preserve">jaama ja ooteplatvormile </w:t>
      </w:r>
      <w:r w:rsidR="0059776B">
        <w:rPr>
          <w:rFonts w:ascii="Times New Roman" w:hAnsi="Times New Roman" w:cs="Times New Roman"/>
          <w:sz w:val="24"/>
          <w:szCs w:val="24"/>
        </w:rPr>
        <w:t>on olemas</w:t>
      </w:r>
      <w:r w:rsidR="00C80183" w:rsidRPr="0059776B">
        <w:rPr>
          <w:rFonts w:ascii="Times New Roman" w:hAnsi="Times New Roman" w:cs="Times New Roman"/>
          <w:sz w:val="24"/>
          <w:szCs w:val="24"/>
        </w:rPr>
        <w:t>.</w:t>
      </w:r>
    </w:p>
    <w:p w:rsidR="00C80183" w:rsidRPr="0059776B" w:rsidRDefault="001421AB" w:rsidP="006549EE">
      <w:pPr>
        <w:pStyle w:val="ListParagraph"/>
        <w:numPr>
          <w:ilvl w:val="1"/>
          <w:numId w:val="1"/>
        </w:numPr>
        <w:spacing w:before="120"/>
        <w:jc w:val="both"/>
        <w:rPr>
          <w:rFonts w:ascii="Times New Roman" w:hAnsi="Times New Roman" w:cs="Times New Roman"/>
          <w:sz w:val="24"/>
          <w:szCs w:val="24"/>
        </w:rPr>
      </w:pPr>
      <w:r w:rsidRPr="0059776B">
        <w:rPr>
          <w:rFonts w:ascii="Times New Roman" w:hAnsi="Times New Roman" w:cs="Times New Roman"/>
          <w:sz w:val="24"/>
          <w:szCs w:val="24"/>
        </w:rPr>
        <w:t xml:space="preserve">Tulenevalt </w:t>
      </w:r>
      <w:r w:rsidR="0059776B" w:rsidRPr="0059776B">
        <w:rPr>
          <w:rFonts w:ascii="Times New Roman" w:hAnsi="Times New Roman" w:cs="Times New Roman"/>
          <w:sz w:val="24"/>
          <w:szCs w:val="24"/>
        </w:rPr>
        <w:t xml:space="preserve">Elroni </w:t>
      </w:r>
      <w:r w:rsidRPr="0059776B">
        <w:rPr>
          <w:rFonts w:ascii="Times New Roman" w:hAnsi="Times New Roman" w:cs="Times New Roman"/>
          <w:sz w:val="24"/>
          <w:szCs w:val="24"/>
        </w:rPr>
        <w:t xml:space="preserve">rongide erinevast pikkusest ei ole </w:t>
      </w:r>
      <w:r w:rsidR="0059776B" w:rsidRPr="0059776B">
        <w:rPr>
          <w:rFonts w:ascii="Times New Roman" w:hAnsi="Times New Roman" w:cs="Times New Roman"/>
          <w:sz w:val="24"/>
          <w:szCs w:val="24"/>
        </w:rPr>
        <w:t xml:space="preserve">ooteplatvormidel võimalik tähistada ala, </w:t>
      </w:r>
      <w:r w:rsidR="00890F89" w:rsidRPr="0059776B">
        <w:rPr>
          <w:rFonts w:ascii="Times New Roman" w:hAnsi="Times New Roman" w:cs="Times New Roman"/>
          <w:sz w:val="24"/>
          <w:szCs w:val="24"/>
        </w:rPr>
        <w:t>kuhu peatudes jääb C-ala uks.</w:t>
      </w:r>
    </w:p>
    <w:p w:rsidR="008B274C" w:rsidRPr="00806E48" w:rsidRDefault="008B274C" w:rsidP="006549EE">
      <w:pPr>
        <w:pStyle w:val="ListParagraph"/>
        <w:spacing w:before="120"/>
        <w:jc w:val="both"/>
        <w:rPr>
          <w:rFonts w:ascii="Times New Roman" w:hAnsi="Times New Roman" w:cs="Times New Roman"/>
          <w:sz w:val="24"/>
          <w:szCs w:val="24"/>
        </w:rPr>
      </w:pPr>
    </w:p>
    <w:p w:rsidR="008B274C" w:rsidRPr="00806E48" w:rsidRDefault="008B274C" w:rsidP="006549EE">
      <w:pPr>
        <w:pStyle w:val="ListParagraph"/>
        <w:numPr>
          <w:ilvl w:val="0"/>
          <w:numId w:val="1"/>
        </w:numPr>
        <w:spacing w:before="120"/>
        <w:jc w:val="both"/>
        <w:rPr>
          <w:rFonts w:ascii="Times New Roman" w:hAnsi="Times New Roman" w:cs="Times New Roman"/>
          <w:b/>
          <w:sz w:val="24"/>
          <w:szCs w:val="24"/>
        </w:rPr>
      </w:pPr>
      <w:r w:rsidRPr="00806E48">
        <w:rPr>
          <w:rFonts w:ascii="Times New Roman" w:hAnsi="Times New Roman" w:cs="Times New Roman"/>
          <w:b/>
          <w:sz w:val="24"/>
          <w:szCs w:val="24"/>
        </w:rPr>
        <w:t xml:space="preserve">Klienditeenindaja poolt osutatav </w:t>
      </w:r>
      <w:r w:rsidR="00B5543C" w:rsidRPr="00806E48">
        <w:rPr>
          <w:rFonts w:ascii="Times New Roman" w:hAnsi="Times New Roman" w:cs="Times New Roman"/>
          <w:b/>
          <w:sz w:val="24"/>
          <w:szCs w:val="24"/>
        </w:rPr>
        <w:t>abi</w:t>
      </w:r>
      <w:r w:rsidRPr="00806E48">
        <w:rPr>
          <w:rFonts w:ascii="Times New Roman" w:hAnsi="Times New Roman" w:cs="Times New Roman"/>
          <w:b/>
          <w:sz w:val="24"/>
          <w:szCs w:val="24"/>
        </w:rPr>
        <w:t xml:space="preserve"> rongides</w:t>
      </w:r>
    </w:p>
    <w:p w:rsidR="00AB6F30" w:rsidRPr="00806E48" w:rsidRDefault="00235A28"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Vajadusel osutavad </w:t>
      </w:r>
      <w:r w:rsidR="00AB6F30" w:rsidRPr="00806E48">
        <w:rPr>
          <w:rFonts w:ascii="Times New Roman" w:hAnsi="Times New Roman" w:cs="Times New Roman"/>
          <w:sz w:val="24"/>
          <w:szCs w:val="24"/>
        </w:rPr>
        <w:t xml:space="preserve">Elroni </w:t>
      </w:r>
      <w:r w:rsidRPr="00806E48">
        <w:rPr>
          <w:rFonts w:ascii="Times New Roman" w:hAnsi="Times New Roman" w:cs="Times New Roman"/>
          <w:sz w:val="24"/>
          <w:szCs w:val="24"/>
        </w:rPr>
        <w:t xml:space="preserve">klienditeenindajad puudega reisijatele </w:t>
      </w:r>
      <w:r w:rsidR="00AB6F30" w:rsidRPr="00806E48">
        <w:rPr>
          <w:rFonts w:ascii="Times New Roman" w:hAnsi="Times New Roman" w:cs="Times New Roman"/>
          <w:sz w:val="24"/>
          <w:szCs w:val="24"/>
        </w:rPr>
        <w:t xml:space="preserve">rongis abi. </w:t>
      </w:r>
      <w:r w:rsidR="00CC7C40" w:rsidRPr="00806E48">
        <w:rPr>
          <w:rFonts w:ascii="Times New Roman" w:hAnsi="Times New Roman" w:cs="Times New Roman"/>
          <w:sz w:val="24"/>
          <w:szCs w:val="24"/>
        </w:rPr>
        <w:t>Klienditeenindajad e</w:t>
      </w:r>
      <w:r w:rsidR="001421AB">
        <w:rPr>
          <w:rFonts w:ascii="Times New Roman" w:hAnsi="Times New Roman" w:cs="Times New Roman"/>
          <w:sz w:val="24"/>
          <w:szCs w:val="24"/>
        </w:rPr>
        <w:t xml:space="preserve">i välju abi osutamiseks rongist, </w:t>
      </w:r>
      <w:r w:rsidR="001421AB" w:rsidRPr="0059776B">
        <w:rPr>
          <w:rFonts w:ascii="Times New Roman" w:hAnsi="Times New Roman" w:cs="Times New Roman"/>
          <w:sz w:val="24"/>
          <w:szCs w:val="24"/>
        </w:rPr>
        <w:t>va punkt</w:t>
      </w:r>
      <w:r w:rsidR="0059776B" w:rsidRPr="0059776B">
        <w:rPr>
          <w:rFonts w:ascii="Times New Roman" w:hAnsi="Times New Roman" w:cs="Times New Roman"/>
          <w:sz w:val="24"/>
          <w:szCs w:val="24"/>
        </w:rPr>
        <w:t>i</w:t>
      </w:r>
      <w:r w:rsidR="001421AB" w:rsidRPr="0059776B">
        <w:rPr>
          <w:rFonts w:ascii="Times New Roman" w:hAnsi="Times New Roman" w:cs="Times New Roman"/>
          <w:sz w:val="24"/>
          <w:szCs w:val="24"/>
        </w:rPr>
        <w:t xml:space="preserve"> 3.11. </w:t>
      </w:r>
      <w:r w:rsidR="0059776B" w:rsidRPr="0059776B">
        <w:rPr>
          <w:rFonts w:ascii="Times New Roman" w:hAnsi="Times New Roman" w:cs="Times New Roman"/>
          <w:sz w:val="24"/>
          <w:szCs w:val="24"/>
        </w:rPr>
        <w:t>täitmiseks</w:t>
      </w:r>
      <w:r w:rsidR="0059776B">
        <w:rPr>
          <w:rFonts w:ascii="Times New Roman" w:hAnsi="Times New Roman" w:cs="Times New Roman"/>
          <w:sz w:val="24"/>
          <w:szCs w:val="24"/>
        </w:rPr>
        <w:t xml:space="preserve"> vajalikus mahus.</w:t>
      </w:r>
    </w:p>
    <w:p w:rsidR="00AB6F30" w:rsidRPr="00806E48" w:rsidRDefault="00AB6F30" w:rsidP="006549EE">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Kui </w:t>
      </w:r>
      <w:r w:rsidR="003276C1" w:rsidRPr="00806E48">
        <w:rPr>
          <w:rFonts w:ascii="Times New Roman" w:hAnsi="Times New Roman" w:cs="Times New Roman"/>
          <w:sz w:val="24"/>
          <w:szCs w:val="24"/>
        </w:rPr>
        <w:t xml:space="preserve">puudega </w:t>
      </w:r>
      <w:r w:rsidRPr="00806E48">
        <w:rPr>
          <w:rFonts w:ascii="Times New Roman" w:hAnsi="Times New Roman" w:cs="Times New Roman"/>
          <w:sz w:val="24"/>
          <w:szCs w:val="24"/>
        </w:rPr>
        <w:t xml:space="preserve">reisija on </w:t>
      </w:r>
      <w:r w:rsidR="006D17D5" w:rsidRPr="00806E48">
        <w:rPr>
          <w:rFonts w:ascii="Times New Roman" w:hAnsi="Times New Roman" w:cs="Times New Roman"/>
          <w:sz w:val="24"/>
          <w:szCs w:val="24"/>
        </w:rPr>
        <w:t xml:space="preserve">rongis olles teavitanud </w:t>
      </w:r>
      <w:r w:rsidR="003908E4" w:rsidRPr="00806E48">
        <w:rPr>
          <w:rFonts w:ascii="Times New Roman" w:hAnsi="Times New Roman" w:cs="Times New Roman"/>
          <w:sz w:val="24"/>
          <w:szCs w:val="24"/>
        </w:rPr>
        <w:t>abi vajadusest</w:t>
      </w:r>
      <w:r w:rsidRPr="00806E48">
        <w:rPr>
          <w:rFonts w:ascii="Times New Roman" w:hAnsi="Times New Roman" w:cs="Times New Roman"/>
          <w:sz w:val="24"/>
          <w:szCs w:val="24"/>
        </w:rPr>
        <w:t>, osutavad klienditeenindajad abi mõistlikkuse ja võimaluste piires</w:t>
      </w:r>
      <w:r w:rsidR="00796D9F" w:rsidRPr="00806E48">
        <w:rPr>
          <w:rFonts w:ascii="Times New Roman" w:hAnsi="Times New Roman" w:cs="Times New Roman"/>
          <w:sz w:val="24"/>
          <w:szCs w:val="24"/>
        </w:rPr>
        <w:t xml:space="preserve"> alljärgnevat abi</w:t>
      </w:r>
      <w:r w:rsidRPr="00806E48">
        <w:rPr>
          <w:rFonts w:ascii="Times New Roman" w:hAnsi="Times New Roman" w:cs="Times New Roman"/>
          <w:sz w:val="24"/>
          <w:szCs w:val="24"/>
        </w:rPr>
        <w:t>:</w:t>
      </w:r>
    </w:p>
    <w:p w:rsidR="00CC7C40" w:rsidRPr="00806E48" w:rsidRDefault="00AB6F30" w:rsidP="00CC7C40">
      <w:pPr>
        <w:pStyle w:val="ListParagraph"/>
        <w:numPr>
          <w:ilvl w:val="2"/>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Rongi sisenedes </w:t>
      </w:r>
      <w:r w:rsidR="00CC7C40" w:rsidRPr="00806E48">
        <w:rPr>
          <w:rFonts w:ascii="Times New Roman" w:hAnsi="Times New Roman" w:cs="Times New Roman"/>
          <w:sz w:val="24"/>
          <w:szCs w:val="24"/>
        </w:rPr>
        <w:t xml:space="preserve">aitavad leida teed </w:t>
      </w:r>
      <w:r w:rsidR="006D17D5" w:rsidRPr="00806E48">
        <w:rPr>
          <w:rFonts w:ascii="Times New Roman" w:hAnsi="Times New Roman" w:cs="Times New Roman"/>
          <w:sz w:val="24"/>
          <w:szCs w:val="24"/>
        </w:rPr>
        <w:t xml:space="preserve">eelisõigus- või ratastooliga reisivatele </w:t>
      </w:r>
      <w:r w:rsidR="00CC7C40" w:rsidRPr="00806E48">
        <w:rPr>
          <w:rFonts w:ascii="Times New Roman" w:hAnsi="Times New Roman" w:cs="Times New Roman"/>
          <w:sz w:val="24"/>
          <w:szCs w:val="24"/>
        </w:rPr>
        <w:t>isikutele ettenähtud kohani;</w:t>
      </w:r>
    </w:p>
    <w:p w:rsidR="008A5865" w:rsidRPr="00806E48" w:rsidRDefault="008A5865" w:rsidP="00CC7C40">
      <w:pPr>
        <w:pStyle w:val="ListParagraph"/>
        <w:numPr>
          <w:ilvl w:val="2"/>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Aitavad vabastada eelisõigusistmed, kui need on hõivanud eelisõigust mitteomavad reisijad</w:t>
      </w:r>
      <w:r w:rsidR="000C3383" w:rsidRPr="00806E48">
        <w:rPr>
          <w:rFonts w:ascii="Times New Roman" w:hAnsi="Times New Roman" w:cs="Times New Roman"/>
          <w:sz w:val="24"/>
          <w:szCs w:val="24"/>
        </w:rPr>
        <w:t xml:space="preserve"> või selle võimatuse korral mõne muu lähedalasuva istme</w:t>
      </w:r>
      <w:r w:rsidRPr="00806E48">
        <w:rPr>
          <w:rFonts w:ascii="Times New Roman" w:hAnsi="Times New Roman" w:cs="Times New Roman"/>
          <w:sz w:val="24"/>
          <w:szCs w:val="24"/>
        </w:rPr>
        <w:t>;</w:t>
      </w:r>
    </w:p>
    <w:p w:rsidR="00CC7C40" w:rsidRPr="00806E48" w:rsidRDefault="00CC7C40" w:rsidP="00CC7C40">
      <w:pPr>
        <w:pStyle w:val="ListParagraph"/>
        <w:numPr>
          <w:ilvl w:val="2"/>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Aitavad rongis puudega isikuid peatuse lähenedes ukse poole liikuda;</w:t>
      </w:r>
    </w:p>
    <w:p w:rsidR="00CC7C40" w:rsidRPr="00806E48" w:rsidRDefault="00CC7C40" w:rsidP="00CC7C40">
      <w:pPr>
        <w:pStyle w:val="ListParagraph"/>
        <w:numPr>
          <w:ilvl w:val="2"/>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Ratastooli või muu tehnilise vahendi </w:t>
      </w:r>
      <w:r w:rsidR="00FC74B0" w:rsidRPr="00806E48">
        <w:rPr>
          <w:rFonts w:ascii="Times New Roman" w:hAnsi="Times New Roman" w:cs="Times New Roman"/>
          <w:sz w:val="24"/>
          <w:szCs w:val="24"/>
        </w:rPr>
        <w:t xml:space="preserve">akutoite </w:t>
      </w:r>
      <w:r w:rsidR="000C3383" w:rsidRPr="00806E48">
        <w:rPr>
          <w:rFonts w:ascii="Times New Roman" w:hAnsi="Times New Roman" w:cs="Times New Roman"/>
          <w:sz w:val="24"/>
          <w:szCs w:val="24"/>
        </w:rPr>
        <w:t>kadumisel reisi kestel</w:t>
      </w:r>
      <w:r w:rsidR="00FC74B0" w:rsidRPr="00806E48">
        <w:rPr>
          <w:rFonts w:ascii="Times New Roman" w:hAnsi="Times New Roman" w:cs="Times New Roman"/>
          <w:sz w:val="24"/>
          <w:szCs w:val="24"/>
        </w:rPr>
        <w:t xml:space="preserve"> aitavad </w:t>
      </w:r>
      <w:r w:rsidR="00663CD5" w:rsidRPr="00806E48">
        <w:rPr>
          <w:rFonts w:ascii="Times New Roman" w:hAnsi="Times New Roman" w:cs="Times New Roman"/>
          <w:sz w:val="24"/>
          <w:szCs w:val="24"/>
        </w:rPr>
        <w:t xml:space="preserve">manuaalselt </w:t>
      </w:r>
      <w:r w:rsidR="006D1D0F" w:rsidRPr="00806E48">
        <w:rPr>
          <w:rFonts w:ascii="Times New Roman" w:hAnsi="Times New Roman" w:cs="Times New Roman"/>
          <w:sz w:val="24"/>
          <w:szCs w:val="24"/>
        </w:rPr>
        <w:t xml:space="preserve">vabalt liikuva </w:t>
      </w:r>
      <w:r w:rsidRPr="00806E48">
        <w:rPr>
          <w:rFonts w:ascii="Times New Roman" w:hAnsi="Times New Roman" w:cs="Times New Roman"/>
          <w:sz w:val="24"/>
          <w:szCs w:val="24"/>
        </w:rPr>
        <w:t>vahen</w:t>
      </w:r>
      <w:r w:rsidR="00FC74B0" w:rsidRPr="00806E48">
        <w:rPr>
          <w:rFonts w:ascii="Times New Roman" w:hAnsi="Times New Roman" w:cs="Times New Roman"/>
          <w:sz w:val="24"/>
          <w:szCs w:val="24"/>
        </w:rPr>
        <w:t>diga reisija</w:t>
      </w:r>
      <w:r w:rsidRPr="00806E48">
        <w:rPr>
          <w:rFonts w:ascii="Times New Roman" w:hAnsi="Times New Roman" w:cs="Times New Roman"/>
          <w:sz w:val="24"/>
          <w:szCs w:val="24"/>
        </w:rPr>
        <w:t xml:space="preserve"> rongist </w:t>
      </w:r>
      <w:r w:rsidR="00FC74B0" w:rsidRPr="00806E48">
        <w:rPr>
          <w:rFonts w:ascii="Times New Roman" w:hAnsi="Times New Roman" w:cs="Times New Roman"/>
          <w:sz w:val="24"/>
          <w:szCs w:val="24"/>
        </w:rPr>
        <w:t>välja</w:t>
      </w:r>
      <w:r w:rsidR="000C3383" w:rsidRPr="00806E48">
        <w:rPr>
          <w:rFonts w:ascii="Times New Roman" w:hAnsi="Times New Roman" w:cs="Times New Roman"/>
          <w:sz w:val="24"/>
          <w:szCs w:val="24"/>
        </w:rPr>
        <w:t>.</w:t>
      </w:r>
    </w:p>
    <w:p w:rsidR="00E45A79" w:rsidRPr="00806E48" w:rsidRDefault="00E45A79" w:rsidP="00E45A79">
      <w:pPr>
        <w:pStyle w:val="ListParagraph"/>
        <w:spacing w:before="120"/>
        <w:ind w:left="1800"/>
        <w:jc w:val="both"/>
        <w:rPr>
          <w:rFonts w:ascii="Times New Roman" w:hAnsi="Times New Roman" w:cs="Times New Roman"/>
          <w:sz w:val="24"/>
          <w:szCs w:val="24"/>
        </w:rPr>
      </w:pPr>
    </w:p>
    <w:p w:rsidR="00AB6F30" w:rsidRPr="00806E48" w:rsidRDefault="00341708" w:rsidP="00CC7C40">
      <w:pPr>
        <w:pStyle w:val="ListParagraph"/>
        <w:numPr>
          <w:ilvl w:val="1"/>
          <w:numId w:val="1"/>
        </w:numPr>
        <w:spacing w:before="120"/>
        <w:jc w:val="both"/>
        <w:rPr>
          <w:rStyle w:val="Hyperlink"/>
          <w:rFonts w:ascii="Times New Roman" w:hAnsi="Times New Roman" w:cs="Times New Roman"/>
          <w:color w:val="auto"/>
          <w:sz w:val="24"/>
          <w:szCs w:val="24"/>
          <w:u w:val="none"/>
        </w:rPr>
      </w:pPr>
      <w:r w:rsidRPr="00806E48">
        <w:rPr>
          <w:rFonts w:ascii="Times New Roman" w:hAnsi="Times New Roman" w:cs="Times New Roman"/>
          <w:sz w:val="24"/>
          <w:szCs w:val="24"/>
        </w:rPr>
        <w:lastRenderedPageBreak/>
        <w:t xml:space="preserve">Juhul kui puudega isik on </w:t>
      </w:r>
      <w:r w:rsidR="00AB6F30" w:rsidRPr="00806E48">
        <w:rPr>
          <w:rFonts w:ascii="Times New Roman" w:hAnsi="Times New Roman" w:cs="Times New Roman"/>
          <w:sz w:val="24"/>
          <w:szCs w:val="24"/>
        </w:rPr>
        <w:t xml:space="preserve">oma abivajadusest </w:t>
      </w:r>
      <w:r w:rsidR="00475C14" w:rsidRPr="00806E48">
        <w:rPr>
          <w:rFonts w:ascii="Times New Roman" w:hAnsi="Times New Roman" w:cs="Times New Roman"/>
          <w:sz w:val="24"/>
          <w:szCs w:val="24"/>
        </w:rPr>
        <w:t xml:space="preserve">teavitanud </w:t>
      </w:r>
      <w:r w:rsidR="00F14666" w:rsidRPr="00806E48">
        <w:rPr>
          <w:rFonts w:ascii="Times New Roman" w:hAnsi="Times New Roman" w:cs="Times New Roman"/>
          <w:sz w:val="24"/>
          <w:szCs w:val="24"/>
        </w:rPr>
        <w:t>5 (viis)</w:t>
      </w:r>
      <w:r w:rsidR="00475C14" w:rsidRPr="00806E48">
        <w:rPr>
          <w:rFonts w:ascii="Times New Roman" w:hAnsi="Times New Roman" w:cs="Times New Roman"/>
          <w:sz w:val="24"/>
          <w:szCs w:val="24"/>
        </w:rPr>
        <w:t xml:space="preserve"> tööpäeva </w:t>
      </w:r>
      <w:r w:rsidRPr="00806E48">
        <w:rPr>
          <w:rFonts w:ascii="Times New Roman" w:hAnsi="Times New Roman" w:cs="Times New Roman"/>
          <w:sz w:val="24"/>
          <w:szCs w:val="24"/>
        </w:rPr>
        <w:t xml:space="preserve">enne </w:t>
      </w:r>
      <w:r w:rsidR="00475C14" w:rsidRPr="00806E48">
        <w:rPr>
          <w:rFonts w:ascii="Times New Roman" w:hAnsi="Times New Roman" w:cs="Times New Roman"/>
          <w:sz w:val="24"/>
          <w:szCs w:val="24"/>
        </w:rPr>
        <w:t xml:space="preserve">planeeritud </w:t>
      </w:r>
      <w:r w:rsidRPr="00806E48">
        <w:rPr>
          <w:rFonts w:ascii="Times New Roman" w:hAnsi="Times New Roman" w:cs="Times New Roman"/>
          <w:sz w:val="24"/>
          <w:szCs w:val="24"/>
        </w:rPr>
        <w:t>reisi</w:t>
      </w:r>
      <w:r w:rsidR="00AB6F30" w:rsidRPr="00806E48">
        <w:rPr>
          <w:rFonts w:ascii="Times New Roman" w:hAnsi="Times New Roman" w:cs="Times New Roman"/>
          <w:sz w:val="24"/>
          <w:szCs w:val="24"/>
        </w:rPr>
        <w:t xml:space="preserve"> Elroni üldisel meiliaadressil </w:t>
      </w:r>
      <w:hyperlink r:id="rId10" w:history="1">
        <w:r w:rsidR="00AB6F30" w:rsidRPr="00806E48">
          <w:rPr>
            <w:rStyle w:val="Hyperlink"/>
            <w:rFonts w:ascii="Times New Roman" w:hAnsi="Times New Roman" w:cs="Times New Roman"/>
            <w:color w:val="auto"/>
            <w:sz w:val="24"/>
            <w:szCs w:val="24"/>
          </w:rPr>
          <w:t>info@elron.ee</w:t>
        </w:r>
      </w:hyperlink>
      <w:r w:rsidRPr="00806E48">
        <w:rPr>
          <w:rStyle w:val="Hyperlink"/>
          <w:rFonts w:ascii="Times New Roman" w:hAnsi="Times New Roman" w:cs="Times New Roman"/>
          <w:color w:val="auto"/>
          <w:sz w:val="24"/>
          <w:szCs w:val="24"/>
        </w:rPr>
        <w:t xml:space="preserve">, </w:t>
      </w:r>
      <w:r w:rsidRPr="00806E48">
        <w:rPr>
          <w:rStyle w:val="Hyperlink"/>
          <w:rFonts w:ascii="Times New Roman" w:hAnsi="Times New Roman" w:cs="Times New Roman"/>
          <w:color w:val="auto"/>
          <w:sz w:val="24"/>
          <w:szCs w:val="24"/>
          <w:u w:val="none"/>
        </w:rPr>
        <w:t xml:space="preserve">tagab </w:t>
      </w:r>
      <w:r w:rsidR="00BE454F" w:rsidRPr="00806E48">
        <w:rPr>
          <w:rStyle w:val="Hyperlink"/>
          <w:rFonts w:ascii="Times New Roman" w:hAnsi="Times New Roman" w:cs="Times New Roman"/>
          <w:color w:val="auto"/>
          <w:sz w:val="24"/>
          <w:szCs w:val="24"/>
          <w:u w:val="none"/>
        </w:rPr>
        <w:t>Elron</w:t>
      </w:r>
      <w:r w:rsidR="006D1D0F" w:rsidRPr="00806E48">
        <w:rPr>
          <w:rStyle w:val="Hyperlink"/>
          <w:rFonts w:ascii="Times New Roman" w:hAnsi="Times New Roman" w:cs="Times New Roman"/>
          <w:color w:val="auto"/>
          <w:sz w:val="24"/>
          <w:szCs w:val="24"/>
          <w:u w:val="none"/>
        </w:rPr>
        <w:t>i</w:t>
      </w:r>
      <w:r w:rsidR="00BE454F" w:rsidRPr="00806E48">
        <w:rPr>
          <w:rStyle w:val="Hyperlink"/>
          <w:rFonts w:ascii="Times New Roman" w:hAnsi="Times New Roman" w:cs="Times New Roman"/>
          <w:color w:val="auto"/>
          <w:sz w:val="24"/>
          <w:szCs w:val="24"/>
          <w:u w:val="none"/>
        </w:rPr>
        <w:t xml:space="preserve"> </w:t>
      </w:r>
      <w:r w:rsidR="00577D7A" w:rsidRPr="00806E48">
        <w:rPr>
          <w:rStyle w:val="Hyperlink"/>
          <w:rFonts w:ascii="Times New Roman" w:hAnsi="Times New Roman" w:cs="Times New Roman"/>
          <w:color w:val="auto"/>
          <w:sz w:val="24"/>
          <w:szCs w:val="24"/>
          <w:u w:val="none"/>
        </w:rPr>
        <w:t>klienditeenindaja</w:t>
      </w:r>
      <w:r w:rsidR="00BE454F" w:rsidRPr="00806E48">
        <w:rPr>
          <w:rStyle w:val="Hyperlink"/>
          <w:rFonts w:ascii="Times New Roman" w:hAnsi="Times New Roman" w:cs="Times New Roman"/>
          <w:color w:val="auto"/>
          <w:sz w:val="24"/>
          <w:szCs w:val="24"/>
          <w:u w:val="none"/>
        </w:rPr>
        <w:t xml:space="preserve"> mõistliku abi puudega isiku pealetuleku ja mahamineku peatuses </w:t>
      </w:r>
      <w:r w:rsidR="003908E4" w:rsidRPr="00806E48">
        <w:rPr>
          <w:rStyle w:val="Hyperlink"/>
          <w:rFonts w:ascii="Times New Roman" w:hAnsi="Times New Roman" w:cs="Times New Roman"/>
          <w:color w:val="auto"/>
          <w:sz w:val="24"/>
          <w:szCs w:val="24"/>
          <w:u w:val="none"/>
        </w:rPr>
        <w:t xml:space="preserve">rongis rongi ukse juures </w:t>
      </w:r>
      <w:r w:rsidR="00BE454F" w:rsidRPr="00806E48">
        <w:rPr>
          <w:rStyle w:val="Hyperlink"/>
          <w:rFonts w:ascii="Times New Roman" w:hAnsi="Times New Roman" w:cs="Times New Roman"/>
          <w:color w:val="auto"/>
          <w:sz w:val="24"/>
          <w:szCs w:val="24"/>
          <w:u w:val="none"/>
        </w:rPr>
        <w:t xml:space="preserve">(klienditeenindaja </w:t>
      </w:r>
      <w:r w:rsidR="0087394D" w:rsidRPr="00806E48">
        <w:rPr>
          <w:rStyle w:val="Hyperlink"/>
          <w:rFonts w:ascii="Times New Roman" w:hAnsi="Times New Roman" w:cs="Times New Roman"/>
          <w:color w:val="auto"/>
          <w:sz w:val="24"/>
          <w:szCs w:val="24"/>
          <w:u w:val="none"/>
        </w:rPr>
        <w:t>abi</w:t>
      </w:r>
      <w:r w:rsidR="00BE454F" w:rsidRPr="00806E48">
        <w:rPr>
          <w:rStyle w:val="Hyperlink"/>
          <w:rFonts w:ascii="Times New Roman" w:hAnsi="Times New Roman" w:cs="Times New Roman"/>
          <w:color w:val="auto"/>
          <w:sz w:val="24"/>
          <w:szCs w:val="24"/>
          <w:u w:val="none"/>
        </w:rPr>
        <w:t xml:space="preserve"> </w:t>
      </w:r>
      <w:r w:rsidR="0087394D" w:rsidRPr="00806E48">
        <w:rPr>
          <w:rStyle w:val="Hyperlink"/>
          <w:rFonts w:ascii="Times New Roman" w:hAnsi="Times New Roman" w:cs="Times New Roman"/>
          <w:color w:val="auto"/>
          <w:sz w:val="24"/>
          <w:szCs w:val="24"/>
          <w:u w:val="none"/>
        </w:rPr>
        <w:t>rongi</w:t>
      </w:r>
      <w:r w:rsidR="00330CFB" w:rsidRPr="00806E48">
        <w:rPr>
          <w:rStyle w:val="Hyperlink"/>
          <w:rFonts w:ascii="Times New Roman" w:hAnsi="Times New Roman" w:cs="Times New Roman"/>
          <w:color w:val="auto"/>
          <w:sz w:val="24"/>
          <w:szCs w:val="24"/>
          <w:u w:val="none"/>
        </w:rPr>
        <w:t xml:space="preserve"> sisenemiseks või väljumiseks</w:t>
      </w:r>
      <w:r w:rsidR="00BE454F" w:rsidRPr="00806E48">
        <w:rPr>
          <w:rStyle w:val="Hyperlink"/>
          <w:rFonts w:ascii="Times New Roman" w:hAnsi="Times New Roman" w:cs="Times New Roman"/>
          <w:color w:val="auto"/>
          <w:sz w:val="24"/>
          <w:szCs w:val="24"/>
          <w:u w:val="none"/>
        </w:rPr>
        <w:t>).</w:t>
      </w:r>
    </w:p>
    <w:p w:rsidR="0087394D" w:rsidRPr="00806E48" w:rsidRDefault="0087394D" w:rsidP="0087394D">
      <w:pPr>
        <w:pStyle w:val="ListParagraph"/>
        <w:numPr>
          <w:ilvl w:val="1"/>
          <w:numId w:val="1"/>
        </w:numPr>
        <w:spacing w:before="120"/>
        <w:jc w:val="both"/>
        <w:rPr>
          <w:rStyle w:val="Hyperlink"/>
          <w:rFonts w:ascii="Times New Roman" w:hAnsi="Times New Roman" w:cs="Times New Roman"/>
          <w:color w:val="auto"/>
          <w:sz w:val="24"/>
          <w:szCs w:val="24"/>
          <w:u w:val="none"/>
        </w:rPr>
      </w:pPr>
      <w:r w:rsidRPr="00806E48">
        <w:rPr>
          <w:rStyle w:val="Hyperlink"/>
          <w:rFonts w:ascii="Times New Roman" w:hAnsi="Times New Roman" w:cs="Times New Roman"/>
          <w:color w:val="auto"/>
          <w:sz w:val="24"/>
          <w:szCs w:val="24"/>
          <w:u w:val="none"/>
        </w:rPr>
        <w:t>Abi saamiseks peab reisija esitama vähemalt alloleva info:</w:t>
      </w:r>
    </w:p>
    <w:p w:rsidR="0087394D" w:rsidRPr="00806E48" w:rsidRDefault="006F6C18" w:rsidP="0087394D">
      <w:pPr>
        <w:pStyle w:val="ListParagraph"/>
        <w:numPr>
          <w:ilvl w:val="2"/>
          <w:numId w:val="1"/>
        </w:numPr>
        <w:spacing w:before="1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p</w:t>
      </w:r>
      <w:r w:rsidR="0087394D" w:rsidRPr="00806E48">
        <w:rPr>
          <w:rStyle w:val="Hyperlink"/>
          <w:rFonts w:ascii="Times New Roman" w:hAnsi="Times New Roman" w:cs="Times New Roman"/>
          <w:color w:val="auto"/>
          <w:sz w:val="24"/>
          <w:szCs w:val="24"/>
          <w:u w:val="none"/>
        </w:rPr>
        <w:t>eatuspunkti nimi, kus abi vajatakse;</w:t>
      </w:r>
    </w:p>
    <w:p w:rsidR="00475C14" w:rsidRPr="00806E48" w:rsidRDefault="006F6C18" w:rsidP="0087394D">
      <w:pPr>
        <w:pStyle w:val="ListParagraph"/>
        <w:numPr>
          <w:ilvl w:val="2"/>
          <w:numId w:val="1"/>
        </w:numPr>
        <w:spacing w:before="1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m</w:t>
      </w:r>
      <w:r w:rsidR="00475C14" w:rsidRPr="00806E48">
        <w:rPr>
          <w:rStyle w:val="Hyperlink"/>
          <w:rFonts w:ascii="Times New Roman" w:hAnsi="Times New Roman" w:cs="Times New Roman"/>
          <w:color w:val="auto"/>
          <w:sz w:val="24"/>
          <w:szCs w:val="24"/>
          <w:u w:val="none"/>
        </w:rPr>
        <w:t>i</w:t>
      </w:r>
      <w:r>
        <w:rPr>
          <w:rStyle w:val="Hyperlink"/>
          <w:rFonts w:ascii="Times New Roman" w:hAnsi="Times New Roman" w:cs="Times New Roman"/>
          <w:color w:val="auto"/>
          <w:sz w:val="24"/>
          <w:szCs w:val="24"/>
          <w:u w:val="none"/>
        </w:rPr>
        <w:t>llist abi reisija täpselt vajab;</w:t>
      </w:r>
    </w:p>
    <w:p w:rsidR="0087394D" w:rsidRPr="00806E48" w:rsidRDefault="006F6C18" w:rsidP="0087394D">
      <w:pPr>
        <w:pStyle w:val="ListParagraph"/>
        <w:numPr>
          <w:ilvl w:val="2"/>
          <w:numId w:val="1"/>
        </w:numPr>
        <w:spacing w:before="1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r</w:t>
      </w:r>
      <w:r w:rsidR="0087394D" w:rsidRPr="00806E48">
        <w:rPr>
          <w:rStyle w:val="Hyperlink"/>
          <w:rFonts w:ascii="Times New Roman" w:hAnsi="Times New Roman" w:cs="Times New Roman"/>
          <w:color w:val="auto"/>
          <w:sz w:val="24"/>
          <w:szCs w:val="24"/>
          <w:u w:val="none"/>
        </w:rPr>
        <w:t>ongi number ja väljumise kellaaeg, kus abi vajatakse;</w:t>
      </w:r>
    </w:p>
    <w:p w:rsidR="0087394D" w:rsidRDefault="006F6C18" w:rsidP="0087394D">
      <w:pPr>
        <w:pStyle w:val="ListParagraph"/>
        <w:numPr>
          <w:ilvl w:val="2"/>
          <w:numId w:val="1"/>
        </w:numPr>
        <w:spacing w:before="120"/>
        <w:jc w:val="both"/>
        <w:rPr>
          <w:rFonts w:ascii="Times New Roman" w:hAnsi="Times New Roman" w:cs="Times New Roman"/>
          <w:sz w:val="24"/>
          <w:szCs w:val="24"/>
        </w:rPr>
      </w:pPr>
      <w:r>
        <w:rPr>
          <w:rFonts w:ascii="Times New Roman" w:hAnsi="Times New Roman" w:cs="Times New Roman"/>
          <w:sz w:val="24"/>
          <w:szCs w:val="24"/>
        </w:rPr>
        <w:t>r</w:t>
      </w:r>
      <w:r w:rsidR="0087394D" w:rsidRPr="00806E48">
        <w:rPr>
          <w:rFonts w:ascii="Times New Roman" w:hAnsi="Times New Roman" w:cs="Times New Roman"/>
          <w:sz w:val="24"/>
          <w:szCs w:val="24"/>
        </w:rPr>
        <w:t>eisija kontaktandmed (telefon, e-post)</w:t>
      </w:r>
      <w:r w:rsidR="00475C14" w:rsidRPr="00806E48">
        <w:rPr>
          <w:rFonts w:ascii="Times New Roman" w:hAnsi="Times New Roman" w:cs="Times New Roman"/>
          <w:sz w:val="24"/>
          <w:szCs w:val="24"/>
        </w:rPr>
        <w:t>.</w:t>
      </w:r>
    </w:p>
    <w:p w:rsidR="002B2EF2" w:rsidRPr="00806E48" w:rsidRDefault="002B2EF2" w:rsidP="002B2EF2">
      <w:pPr>
        <w:pStyle w:val="ListParagraph"/>
        <w:spacing w:before="120"/>
        <w:ind w:left="1800"/>
        <w:jc w:val="both"/>
        <w:rPr>
          <w:rFonts w:ascii="Times New Roman" w:hAnsi="Times New Roman" w:cs="Times New Roman"/>
          <w:sz w:val="24"/>
          <w:szCs w:val="24"/>
        </w:rPr>
      </w:pPr>
    </w:p>
    <w:p w:rsidR="00475C14" w:rsidRPr="00806E48" w:rsidRDefault="00475C14" w:rsidP="00475C14">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Juhul kui Elronil ei ole võimalik soovitud abi osutada, teavitab Elron sellest </w:t>
      </w:r>
      <w:r w:rsidR="00F14666" w:rsidRPr="00806E48">
        <w:rPr>
          <w:rFonts w:ascii="Times New Roman" w:hAnsi="Times New Roman" w:cs="Times New Roman"/>
          <w:sz w:val="24"/>
          <w:szCs w:val="24"/>
        </w:rPr>
        <w:t>2 (kahe) tööpäeva jooksul taotluse saamisest</w:t>
      </w:r>
      <w:r w:rsidR="003908E4" w:rsidRPr="00806E48">
        <w:rPr>
          <w:rFonts w:ascii="Times New Roman" w:hAnsi="Times New Roman" w:cs="Times New Roman"/>
          <w:sz w:val="24"/>
          <w:szCs w:val="24"/>
        </w:rPr>
        <w:t>.</w:t>
      </w:r>
    </w:p>
    <w:p w:rsidR="003B53A6" w:rsidRPr="00806E48" w:rsidRDefault="003B53A6" w:rsidP="003B53A6">
      <w:pPr>
        <w:pStyle w:val="ListParagraph"/>
        <w:spacing w:before="120"/>
        <w:ind w:left="1080"/>
        <w:jc w:val="both"/>
        <w:rPr>
          <w:rFonts w:ascii="Times New Roman" w:hAnsi="Times New Roman" w:cs="Times New Roman"/>
          <w:sz w:val="24"/>
          <w:szCs w:val="24"/>
        </w:rPr>
      </w:pPr>
    </w:p>
    <w:p w:rsidR="00CF198B" w:rsidRPr="00806E48" w:rsidRDefault="00CF198B" w:rsidP="00475C14">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SOS-nupu vajutamisel ning tualettruumi </w:t>
      </w:r>
      <w:r w:rsidR="0099587A" w:rsidRPr="00806E48">
        <w:rPr>
          <w:rFonts w:ascii="Times New Roman" w:hAnsi="Times New Roman" w:cs="Times New Roman"/>
          <w:sz w:val="24"/>
          <w:szCs w:val="24"/>
        </w:rPr>
        <w:t>häiren</w:t>
      </w:r>
      <w:r w:rsidRPr="00806E48">
        <w:rPr>
          <w:rFonts w:ascii="Times New Roman" w:hAnsi="Times New Roman" w:cs="Times New Roman"/>
          <w:sz w:val="24"/>
          <w:szCs w:val="24"/>
        </w:rPr>
        <w:t xml:space="preserve">upu vajutamisel tuleb </w:t>
      </w:r>
      <w:r w:rsidR="00CB0BD8" w:rsidRPr="00806E48">
        <w:rPr>
          <w:rFonts w:ascii="Times New Roman" w:hAnsi="Times New Roman" w:cs="Times New Roman"/>
          <w:sz w:val="24"/>
          <w:szCs w:val="24"/>
        </w:rPr>
        <w:t>kohale</w:t>
      </w:r>
      <w:r w:rsidR="0099587A" w:rsidRPr="00806E48">
        <w:rPr>
          <w:rFonts w:ascii="Times New Roman" w:hAnsi="Times New Roman" w:cs="Times New Roman"/>
          <w:sz w:val="24"/>
          <w:szCs w:val="24"/>
        </w:rPr>
        <w:t xml:space="preserve"> </w:t>
      </w:r>
      <w:r w:rsidRPr="00806E48">
        <w:rPr>
          <w:rFonts w:ascii="Times New Roman" w:hAnsi="Times New Roman" w:cs="Times New Roman"/>
          <w:sz w:val="24"/>
          <w:szCs w:val="24"/>
        </w:rPr>
        <w:t>Elroni rongi</w:t>
      </w:r>
      <w:r w:rsidR="00CB0BD8" w:rsidRPr="00806E48">
        <w:rPr>
          <w:rFonts w:ascii="Times New Roman" w:hAnsi="Times New Roman" w:cs="Times New Roman"/>
          <w:sz w:val="24"/>
          <w:szCs w:val="24"/>
        </w:rPr>
        <w:t xml:space="preserve"> teenindav</w:t>
      </w:r>
      <w:r w:rsidRPr="00806E48">
        <w:rPr>
          <w:rFonts w:ascii="Times New Roman" w:hAnsi="Times New Roman" w:cs="Times New Roman"/>
          <w:sz w:val="24"/>
          <w:szCs w:val="24"/>
        </w:rPr>
        <w:t xml:space="preserve"> klienditeenindaja. SOS-nupule vastab veeremijuht.</w:t>
      </w:r>
    </w:p>
    <w:p w:rsidR="00330CFB" w:rsidRPr="00806E48" w:rsidRDefault="00330CFB" w:rsidP="006549EE">
      <w:pPr>
        <w:pStyle w:val="ListParagraph"/>
        <w:spacing w:before="120"/>
        <w:jc w:val="both"/>
        <w:rPr>
          <w:rFonts w:ascii="Times New Roman" w:hAnsi="Times New Roman" w:cs="Times New Roman"/>
          <w:sz w:val="24"/>
          <w:szCs w:val="24"/>
        </w:rPr>
      </w:pPr>
    </w:p>
    <w:p w:rsidR="008B274C" w:rsidRPr="00806E48" w:rsidRDefault="008B274C" w:rsidP="00CC7C40">
      <w:pPr>
        <w:pStyle w:val="ListParagraph"/>
        <w:numPr>
          <w:ilvl w:val="0"/>
          <w:numId w:val="1"/>
        </w:numPr>
        <w:spacing w:before="120"/>
        <w:jc w:val="both"/>
        <w:rPr>
          <w:rFonts w:ascii="Times New Roman" w:hAnsi="Times New Roman" w:cs="Times New Roman"/>
          <w:b/>
          <w:sz w:val="24"/>
          <w:szCs w:val="24"/>
        </w:rPr>
      </w:pPr>
      <w:r w:rsidRPr="00806E48">
        <w:rPr>
          <w:rFonts w:ascii="Times New Roman" w:hAnsi="Times New Roman" w:cs="Times New Roman"/>
          <w:b/>
          <w:sz w:val="24"/>
          <w:szCs w:val="24"/>
        </w:rPr>
        <w:t xml:space="preserve">Nõuded </w:t>
      </w:r>
      <w:r w:rsidR="00943CD6" w:rsidRPr="00806E48">
        <w:rPr>
          <w:rFonts w:ascii="Times New Roman" w:hAnsi="Times New Roman" w:cs="Times New Roman"/>
          <w:b/>
          <w:sz w:val="24"/>
          <w:szCs w:val="24"/>
        </w:rPr>
        <w:t xml:space="preserve">puuetega isiku saatjale ja </w:t>
      </w:r>
      <w:r w:rsidR="00722F1D" w:rsidRPr="00806E48">
        <w:rPr>
          <w:rFonts w:ascii="Times New Roman" w:hAnsi="Times New Roman" w:cs="Times New Roman"/>
          <w:b/>
          <w:sz w:val="24"/>
          <w:szCs w:val="24"/>
        </w:rPr>
        <w:t>saatja olemasolu nõuded</w:t>
      </w:r>
    </w:p>
    <w:p w:rsidR="00796D9F" w:rsidRPr="00806E48" w:rsidRDefault="00BE454F" w:rsidP="00BE454F">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Puudega isikul peab olema saatja juhul, kui</w:t>
      </w:r>
      <w:r w:rsidR="00796D9F" w:rsidRPr="00806E48">
        <w:rPr>
          <w:rFonts w:ascii="Times New Roman" w:hAnsi="Times New Roman" w:cs="Times New Roman"/>
          <w:sz w:val="24"/>
          <w:szCs w:val="24"/>
        </w:rPr>
        <w:t>:</w:t>
      </w:r>
    </w:p>
    <w:p w:rsidR="00BE454F" w:rsidRPr="00806E48" w:rsidRDefault="00BE454F" w:rsidP="00BE454F">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isiku puue ei võimalda tal iseseisvalt tuvastada õige </w:t>
      </w:r>
      <w:r w:rsidR="00F02058" w:rsidRPr="00806E48">
        <w:rPr>
          <w:rFonts w:ascii="Times New Roman" w:hAnsi="Times New Roman" w:cs="Times New Roman"/>
          <w:sz w:val="24"/>
          <w:szCs w:val="24"/>
        </w:rPr>
        <w:t xml:space="preserve">rongi sisenemise või väljumise peatuskoht </w:t>
      </w:r>
      <w:r w:rsidRPr="00806E48">
        <w:rPr>
          <w:rFonts w:ascii="Times New Roman" w:hAnsi="Times New Roman" w:cs="Times New Roman"/>
          <w:sz w:val="24"/>
          <w:szCs w:val="24"/>
        </w:rPr>
        <w:t xml:space="preserve">ning on oht, et puudega reisija jääb </w:t>
      </w:r>
      <w:r w:rsidR="00F02058" w:rsidRPr="00806E48">
        <w:rPr>
          <w:rFonts w:ascii="Times New Roman" w:hAnsi="Times New Roman" w:cs="Times New Roman"/>
          <w:sz w:val="24"/>
          <w:szCs w:val="24"/>
        </w:rPr>
        <w:t>mittesoovitud</w:t>
      </w:r>
      <w:r w:rsidR="00796D9F" w:rsidRPr="00806E48">
        <w:rPr>
          <w:rFonts w:ascii="Times New Roman" w:hAnsi="Times New Roman" w:cs="Times New Roman"/>
          <w:sz w:val="24"/>
          <w:szCs w:val="24"/>
        </w:rPr>
        <w:t xml:space="preserve"> </w:t>
      </w:r>
      <w:r w:rsidRPr="00806E48">
        <w:rPr>
          <w:rFonts w:ascii="Times New Roman" w:hAnsi="Times New Roman" w:cs="Times New Roman"/>
          <w:sz w:val="24"/>
          <w:szCs w:val="24"/>
        </w:rPr>
        <w:t>peatusesse või rongi;</w:t>
      </w:r>
    </w:p>
    <w:p w:rsidR="00F02058" w:rsidRPr="00806E48" w:rsidRDefault="00F02058" w:rsidP="00BE454F">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Puudega isik ei ole suuteline väljendama arusaadavalt oma soove, sh ostma piletit või teavitama muudest probleemidest;</w:t>
      </w:r>
    </w:p>
    <w:p w:rsidR="00BE454F" w:rsidRPr="00806E48" w:rsidRDefault="00BE454F" w:rsidP="00BE454F">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puudega isik ei ole suuteline oma </w:t>
      </w:r>
      <w:r w:rsidR="00F02058" w:rsidRPr="00806E48">
        <w:rPr>
          <w:rFonts w:ascii="Times New Roman" w:hAnsi="Times New Roman" w:cs="Times New Roman"/>
          <w:sz w:val="24"/>
          <w:szCs w:val="24"/>
        </w:rPr>
        <w:t xml:space="preserve">käitumist </w:t>
      </w:r>
      <w:r w:rsidRPr="00806E48">
        <w:rPr>
          <w:rFonts w:ascii="Times New Roman" w:hAnsi="Times New Roman" w:cs="Times New Roman"/>
          <w:sz w:val="24"/>
          <w:szCs w:val="24"/>
        </w:rPr>
        <w:t>adekvaatselt kontrollima ega ohjama</w:t>
      </w:r>
      <w:r w:rsidR="00A93065" w:rsidRPr="00806E48">
        <w:rPr>
          <w:rFonts w:ascii="Times New Roman" w:hAnsi="Times New Roman" w:cs="Times New Roman"/>
          <w:sz w:val="24"/>
          <w:szCs w:val="24"/>
        </w:rPr>
        <w:t xml:space="preserve"> </w:t>
      </w:r>
      <w:r w:rsidRPr="00806E48">
        <w:rPr>
          <w:rFonts w:ascii="Times New Roman" w:hAnsi="Times New Roman" w:cs="Times New Roman"/>
          <w:sz w:val="24"/>
          <w:szCs w:val="24"/>
        </w:rPr>
        <w:t xml:space="preserve">ning </w:t>
      </w:r>
      <w:r w:rsidR="00A93065" w:rsidRPr="00806E48">
        <w:rPr>
          <w:rFonts w:ascii="Times New Roman" w:hAnsi="Times New Roman" w:cs="Times New Roman"/>
          <w:sz w:val="24"/>
          <w:szCs w:val="24"/>
        </w:rPr>
        <w:t xml:space="preserve">kelle </w:t>
      </w:r>
      <w:r w:rsidRPr="00806E48">
        <w:rPr>
          <w:rFonts w:ascii="Times New Roman" w:hAnsi="Times New Roman" w:cs="Times New Roman"/>
          <w:sz w:val="24"/>
          <w:szCs w:val="24"/>
        </w:rPr>
        <w:t xml:space="preserve">reisimine võib osutuda ohtlikuks reisijale </w:t>
      </w:r>
      <w:r w:rsidR="0052643B" w:rsidRPr="00806E48">
        <w:rPr>
          <w:rFonts w:ascii="Times New Roman" w:hAnsi="Times New Roman" w:cs="Times New Roman"/>
          <w:sz w:val="24"/>
          <w:szCs w:val="24"/>
        </w:rPr>
        <w:t xml:space="preserve">endale </w:t>
      </w:r>
      <w:r w:rsidR="00330CFB" w:rsidRPr="00806E48">
        <w:rPr>
          <w:rFonts w:ascii="Times New Roman" w:hAnsi="Times New Roman" w:cs="Times New Roman"/>
          <w:sz w:val="24"/>
          <w:szCs w:val="24"/>
        </w:rPr>
        <w:t>või teistele reisijatele</w:t>
      </w:r>
      <w:r w:rsidR="00796D9F" w:rsidRPr="00806E48">
        <w:rPr>
          <w:rFonts w:ascii="Times New Roman" w:hAnsi="Times New Roman" w:cs="Times New Roman"/>
          <w:sz w:val="24"/>
          <w:szCs w:val="24"/>
        </w:rPr>
        <w:t>;</w:t>
      </w:r>
    </w:p>
    <w:p w:rsidR="003276C1" w:rsidRPr="00806E48" w:rsidRDefault="003276C1" w:rsidP="00BE454F">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Juhul kui puudega isikul, kes ei ole võimeline iseseisvalt reisi läbima, sh ostma piletit, väljendama oma soove või ettepanekuid, iseseisvalt õiges peatuses rongis väljuma, ei ole saatjat, on Elronil õigus piletit mitte müüa. </w:t>
      </w:r>
    </w:p>
    <w:p w:rsidR="00796D9F" w:rsidRPr="00806E48" w:rsidRDefault="00CB0BD8" w:rsidP="00BE454F">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Isikutel, kellel tervislikel põhjustel on raskendatud kuulmine või kõnelemine, soovitame </w:t>
      </w:r>
      <w:r w:rsidR="00796D9F" w:rsidRPr="00806E48">
        <w:rPr>
          <w:rFonts w:ascii="Times New Roman" w:hAnsi="Times New Roman" w:cs="Times New Roman"/>
          <w:sz w:val="24"/>
          <w:szCs w:val="24"/>
        </w:rPr>
        <w:t xml:space="preserve">kirjalikus vormis </w:t>
      </w:r>
      <w:r w:rsidRPr="00806E48">
        <w:rPr>
          <w:rFonts w:ascii="Times New Roman" w:hAnsi="Times New Roman" w:cs="Times New Roman"/>
          <w:sz w:val="24"/>
          <w:szCs w:val="24"/>
        </w:rPr>
        <w:t xml:space="preserve">kanda kaasas </w:t>
      </w:r>
      <w:r w:rsidR="00796D9F" w:rsidRPr="00806E48">
        <w:rPr>
          <w:rFonts w:ascii="Times New Roman" w:hAnsi="Times New Roman" w:cs="Times New Roman"/>
          <w:sz w:val="24"/>
          <w:szCs w:val="24"/>
        </w:rPr>
        <w:t>andmeid kontaktisiku kohta, kellega eriolukorra</w:t>
      </w:r>
      <w:r w:rsidR="00FE6A37" w:rsidRPr="00806E48">
        <w:rPr>
          <w:rFonts w:ascii="Times New Roman" w:hAnsi="Times New Roman" w:cs="Times New Roman"/>
          <w:sz w:val="24"/>
          <w:szCs w:val="24"/>
        </w:rPr>
        <w:t>s</w:t>
      </w:r>
      <w:r w:rsidR="00796D9F" w:rsidRPr="00806E48">
        <w:rPr>
          <w:rFonts w:ascii="Times New Roman" w:hAnsi="Times New Roman" w:cs="Times New Roman"/>
          <w:sz w:val="24"/>
          <w:szCs w:val="24"/>
        </w:rPr>
        <w:t xml:space="preserve"> </w:t>
      </w:r>
      <w:r w:rsidRPr="00806E48">
        <w:rPr>
          <w:rFonts w:ascii="Times New Roman" w:hAnsi="Times New Roman" w:cs="Times New Roman"/>
          <w:sz w:val="24"/>
          <w:szCs w:val="24"/>
        </w:rPr>
        <w:t xml:space="preserve">saab Elron </w:t>
      </w:r>
      <w:r w:rsidR="00796D9F" w:rsidRPr="00806E48">
        <w:rPr>
          <w:rFonts w:ascii="Times New Roman" w:hAnsi="Times New Roman" w:cs="Times New Roman"/>
          <w:sz w:val="24"/>
          <w:szCs w:val="24"/>
        </w:rPr>
        <w:t>ühendust võtta.</w:t>
      </w:r>
    </w:p>
    <w:p w:rsidR="003276C1" w:rsidRPr="00806E48" w:rsidRDefault="003276C1" w:rsidP="003276C1">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Elron ei vastuta ühelgi juhul puudega isiku turvalisuse eest väljapool Elroni rongi. Elron ei vastuta puudega isiku eest rongis, kui puudega reisijal on vajadus saatja järgi p 5.1. – 5.5. kohaselt.</w:t>
      </w:r>
    </w:p>
    <w:p w:rsidR="005D6E8B" w:rsidRPr="00806E48" w:rsidRDefault="005D6E8B" w:rsidP="006549EE">
      <w:pPr>
        <w:pStyle w:val="ListParagraph"/>
        <w:spacing w:before="120"/>
        <w:jc w:val="both"/>
        <w:rPr>
          <w:rFonts w:ascii="Times New Roman" w:hAnsi="Times New Roman" w:cs="Times New Roman"/>
          <w:sz w:val="24"/>
          <w:szCs w:val="24"/>
        </w:rPr>
      </w:pPr>
    </w:p>
    <w:p w:rsidR="005D6E8B" w:rsidRPr="00806E48" w:rsidRDefault="00796D9F" w:rsidP="00CC7C40">
      <w:pPr>
        <w:pStyle w:val="ListParagraph"/>
        <w:numPr>
          <w:ilvl w:val="0"/>
          <w:numId w:val="1"/>
        </w:numPr>
        <w:spacing w:before="120"/>
        <w:jc w:val="both"/>
        <w:rPr>
          <w:rFonts w:ascii="Times New Roman" w:hAnsi="Times New Roman" w:cs="Times New Roman"/>
          <w:b/>
          <w:sz w:val="24"/>
          <w:szCs w:val="24"/>
        </w:rPr>
      </w:pPr>
      <w:r w:rsidRPr="00806E48">
        <w:rPr>
          <w:rFonts w:ascii="Times New Roman" w:hAnsi="Times New Roman" w:cs="Times New Roman"/>
          <w:b/>
          <w:sz w:val="24"/>
          <w:szCs w:val="24"/>
        </w:rPr>
        <w:t>Asendustransport</w:t>
      </w:r>
      <w:r w:rsidR="00B6374B" w:rsidRPr="00806E48">
        <w:rPr>
          <w:rFonts w:ascii="Times New Roman" w:hAnsi="Times New Roman" w:cs="Times New Roman"/>
          <w:b/>
          <w:sz w:val="24"/>
          <w:szCs w:val="24"/>
        </w:rPr>
        <w:t xml:space="preserve"> reisi ootamatul katkemisel </w:t>
      </w:r>
    </w:p>
    <w:p w:rsidR="005D6E8B" w:rsidRPr="00806E48" w:rsidRDefault="00CA498B" w:rsidP="00CC7C40">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 xml:space="preserve">Ratastoolis reisijatel ei </w:t>
      </w:r>
      <w:r w:rsidR="007D33DC" w:rsidRPr="00806E48">
        <w:rPr>
          <w:rFonts w:ascii="Times New Roman" w:hAnsi="Times New Roman" w:cs="Times New Roman"/>
          <w:sz w:val="24"/>
          <w:szCs w:val="24"/>
        </w:rPr>
        <w:t xml:space="preserve">ole </w:t>
      </w:r>
      <w:r w:rsidR="009D3B04" w:rsidRPr="00806E48">
        <w:rPr>
          <w:rFonts w:ascii="Times New Roman" w:hAnsi="Times New Roman" w:cs="Times New Roman"/>
          <w:sz w:val="24"/>
          <w:szCs w:val="24"/>
        </w:rPr>
        <w:t xml:space="preserve">reisi katkemisel </w:t>
      </w:r>
      <w:r w:rsidR="00E22214" w:rsidRPr="00806E48">
        <w:rPr>
          <w:rFonts w:ascii="Times New Roman" w:hAnsi="Times New Roman" w:cs="Times New Roman"/>
          <w:sz w:val="24"/>
          <w:szCs w:val="24"/>
        </w:rPr>
        <w:t xml:space="preserve">üldjuhul </w:t>
      </w:r>
      <w:r w:rsidR="00586427" w:rsidRPr="00806E48">
        <w:rPr>
          <w:rFonts w:ascii="Times New Roman" w:hAnsi="Times New Roman" w:cs="Times New Roman"/>
          <w:sz w:val="24"/>
          <w:szCs w:val="24"/>
        </w:rPr>
        <w:t xml:space="preserve">busside tavapärasest ehitusest tulenevalt </w:t>
      </w:r>
      <w:r w:rsidR="007D33DC" w:rsidRPr="00806E48">
        <w:rPr>
          <w:rFonts w:ascii="Times New Roman" w:hAnsi="Times New Roman" w:cs="Times New Roman"/>
          <w:sz w:val="24"/>
          <w:szCs w:val="24"/>
        </w:rPr>
        <w:t>ligipääsu asendusbussidele.</w:t>
      </w:r>
    </w:p>
    <w:p w:rsidR="005D6E8B" w:rsidRPr="00806E48" w:rsidRDefault="00E22214" w:rsidP="00CC7C40">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Reisi</w:t>
      </w:r>
      <w:r w:rsidR="00613728" w:rsidRPr="00806E48">
        <w:rPr>
          <w:rFonts w:ascii="Times New Roman" w:hAnsi="Times New Roman" w:cs="Times New Roman"/>
          <w:sz w:val="24"/>
          <w:szCs w:val="24"/>
        </w:rPr>
        <w:t xml:space="preserve"> </w:t>
      </w:r>
      <w:r w:rsidRPr="00806E48">
        <w:rPr>
          <w:rFonts w:ascii="Times New Roman" w:hAnsi="Times New Roman" w:cs="Times New Roman"/>
          <w:sz w:val="24"/>
          <w:szCs w:val="24"/>
        </w:rPr>
        <w:t>katkemisel tellib Elron r</w:t>
      </w:r>
      <w:r w:rsidR="00725389" w:rsidRPr="00806E48">
        <w:rPr>
          <w:rFonts w:ascii="Times New Roman" w:hAnsi="Times New Roman" w:cs="Times New Roman"/>
          <w:sz w:val="24"/>
          <w:szCs w:val="24"/>
        </w:rPr>
        <w:t>atastoolis reisija</w:t>
      </w:r>
      <w:r w:rsidR="00CA498B" w:rsidRPr="00806E48">
        <w:rPr>
          <w:rFonts w:ascii="Times New Roman" w:hAnsi="Times New Roman" w:cs="Times New Roman"/>
          <w:sz w:val="24"/>
          <w:szCs w:val="24"/>
        </w:rPr>
        <w:t xml:space="preserve">le </w:t>
      </w:r>
      <w:r w:rsidR="006F6C18">
        <w:rPr>
          <w:rFonts w:ascii="Times New Roman" w:hAnsi="Times New Roman" w:cs="Times New Roman"/>
          <w:sz w:val="24"/>
          <w:szCs w:val="24"/>
        </w:rPr>
        <w:t>Elroni</w:t>
      </w:r>
      <w:r w:rsidR="00CA498B" w:rsidRPr="00806E48">
        <w:rPr>
          <w:rFonts w:ascii="Times New Roman" w:hAnsi="Times New Roman" w:cs="Times New Roman"/>
          <w:sz w:val="24"/>
          <w:szCs w:val="24"/>
        </w:rPr>
        <w:t xml:space="preserve"> kulul invatranspordivahendi.</w:t>
      </w:r>
    </w:p>
    <w:p w:rsidR="00613728" w:rsidRPr="00806E48" w:rsidRDefault="00796D9F" w:rsidP="00613728">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Ratastoolis reisijal</w:t>
      </w:r>
      <w:r w:rsidR="00CA498B" w:rsidRPr="00806E48">
        <w:rPr>
          <w:rFonts w:ascii="Times New Roman" w:hAnsi="Times New Roman" w:cs="Times New Roman"/>
          <w:sz w:val="24"/>
          <w:szCs w:val="24"/>
        </w:rPr>
        <w:t xml:space="preserve"> on </w:t>
      </w:r>
      <w:r w:rsidRPr="00806E48">
        <w:rPr>
          <w:rFonts w:ascii="Times New Roman" w:hAnsi="Times New Roman" w:cs="Times New Roman"/>
          <w:sz w:val="24"/>
          <w:szCs w:val="24"/>
        </w:rPr>
        <w:t xml:space="preserve">kokkuleppel vedajaga õigus tellida </w:t>
      </w:r>
      <w:r w:rsidR="00613728" w:rsidRPr="00806E48">
        <w:rPr>
          <w:rFonts w:ascii="Times New Roman" w:hAnsi="Times New Roman" w:cs="Times New Roman"/>
          <w:sz w:val="24"/>
          <w:szCs w:val="24"/>
        </w:rPr>
        <w:t xml:space="preserve">invatransport </w:t>
      </w:r>
      <w:r w:rsidRPr="00806E48">
        <w:rPr>
          <w:rFonts w:ascii="Times New Roman" w:hAnsi="Times New Roman" w:cs="Times New Roman"/>
          <w:sz w:val="24"/>
          <w:szCs w:val="24"/>
        </w:rPr>
        <w:t xml:space="preserve">ka </w:t>
      </w:r>
      <w:r w:rsidR="00613728" w:rsidRPr="00806E48">
        <w:rPr>
          <w:rFonts w:ascii="Times New Roman" w:hAnsi="Times New Roman" w:cs="Times New Roman"/>
          <w:sz w:val="24"/>
          <w:szCs w:val="24"/>
        </w:rPr>
        <w:t>iseseisvalt</w:t>
      </w:r>
      <w:r w:rsidRPr="00806E48">
        <w:rPr>
          <w:rFonts w:ascii="Times New Roman" w:hAnsi="Times New Roman" w:cs="Times New Roman"/>
          <w:sz w:val="24"/>
          <w:szCs w:val="24"/>
        </w:rPr>
        <w:t>. Sellisel juhul</w:t>
      </w:r>
      <w:r w:rsidR="00CA498B" w:rsidRPr="00806E48">
        <w:rPr>
          <w:rFonts w:ascii="Times New Roman" w:hAnsi="Times New Roman" w:cs="Times New Roman"/>
          <w:sz w:val="24"/>
          <w:szCs w:val="24"/>
        </w:rPr>
        <w:t xml:space="preserve"> hüvitab Elron </w:t>
      </w:r>
      <w:r w:rsidR="008C5A42" w:rsidRPr="00806E48">
        <w:rPr>
          <w:rFonts w:ascii="Times New Roman" w:hAnsi="Times New Roman" w:cs="Times New Roman"/>
          <w:sz w:val="24"/>
          <w:szCs w:val="24"/>
        </w:rPr>
        <w:t xml:space="preserve">puudega reisija tellitud </w:t>
      </w:r>
      <w:r w:rsidR="00CA498B" w:rsidRPr="00806E48">
        <w:rPr>
          <w:rFonts w:ascii="Times New Roman" w:hAnsi="Times New Roman" w:cs="Times New Roman"/>
          <w:sz w:val="24"/>
          <w:szCs w:val="24"/>
        </w:rPr>
        <w:t>asendustranspordikulud</w:t>
      </w:r>
      <w:r w:rsidR="008C5A42" w:rsidRPr="00806E48">
        <w:rPr>
          <w:rFonts w:ascii="Times New Roman" w:hAnsi="Times New Roman" w:cs="Times New Roman"/>
          <w:sz w:val="24"/>
          <w:szCs w:val="24"/>
        </w:rPr>
        <w:t>, mis ei ületa ebamõislikult tavalise keskmise vastava piirkonna invatranspordi maksumust.</w:t>
      </w:r>
    </w:p>
    <w:p w:rsidR="00613728" w:rsidRPr="00806E48" w:rsidRDefault="00BC354B" w:rsidP="00613728">
      <w:pPr>
        <w:pStyle w:val="ListParagraph"/>
        <w:numPr>
          <w:ilvl w:val="1"/>
          <w:numId w:val="1"/>
        </w:numPr>
        <w:spacing w:before="120"/>
        <w:jc w:val="both"/>
        <w:rPr>
          <w:rFonts w:ascii="Times New Roman" w:hAnsi="Times New Roman" w:cs="Times New Roman"/>
          <w:sz w:val="24"/>
          <w:szCs w:val="24"/>
        </w:rPr>
      </w:pPr>
      <w:r w:rsidRPr="00806E48">
        <w:rPr>
          <w:rFonts w:ascii="Times New Roman" w:hAnsi="Times New Roman" w:cs="Times New Roman"/>
          <w:sz w:val="24"/>
          <w:szCs w:val="24"/>
        </w:rPr>
        <w:t>Sõidupiletite ja asendustranspordi kulude hüvitamine toimub üldises korras.</w:t>
      </w:r>
    </w:p>
    <w:p w:rsidR="00CA498B" w:rsidRDefault="00CA498B" w:rsidP="00613728">
      <w:pPr>
        <w:pStyle w:val="ListParagraph"/>
        <w:spacing w:before="120"/>
        <w:ind w:left="1080"/>
        <w:jc w:val="both"/>
        <w:rPr>
          <w:rFonts w:ascii="Times New Roman" w:hAnsi="Times New Roman" w:cs="Times New Roman"/>
          <w:sz w:val="24"/>
          <w:szCs w:val="24"/>
        </w:rPr>
      </w:pPr>
    </w:p>
    <w:p w:rsidR="004F4064" w:rsidRDefault="004F4064" w:rsidP="00613728">
      <w:pPr>
        <w:pStyle w:val="ListParagraph"/>
        <w:spacing w:before="120"/>
        <w:ind w:left="1080"/>
        <w:jc w:val="both"/>
        <w:rPr>
          <w:rFonts w:ascii="Times New Roman" w:hAnsi="Times New Roman" w:cs="Times New Roman"/>
          <w:sz w:val="24"/>
          <w:szCs w:val="24"/>
        </w:rPr>
      </w:pPr>
    </w:p>
    <w:p w:rsidR="004F4064" w:rsidRDefault="004F4064" w:rsidP="00613728">
      <w:pPr>
        <w:pStyle w:val="ListParagraph"/>
        <w:spacing w:before="120"/>
        <w:ind w:left="1080"/>
        <w:jc w:val="both"/>
        <w:rPr>
          <w:rFonts w:ascii="Times New Roman" w:hAnsi="Times New Roman" w:cs="Times New Roman"/>
          <w:sz w:val="24"/>
          <w:szCs w:val="24"/>
        </w:rPr>
      </w:pPr>
    </w:p>
    <w:p w:rsidR="004F4064" w:rsidRDefault="004F4064" w:rsidP="00613728">
      <w:pPr>
        <w:pStyle w:val="ListParagraph"/>
        <w:spacing w:before="120"/>
        <w:ind w:left="1080"/>
        <w:jc w:val="both"/>
        <w:rPr>
          <w:rFonts w:ascii="Times New Roman" w:hAnsi="Times New Roman" w:cs="Times New Roman"/>
          <w:sz w:val="24"/>
          <w:szCs w:val="24"/>
        </w:rPr>
      </w:pPr>
    </w:p>
    <w:p w:rsidR="004F4064" w:rsidRDefault="004F4064" w:rsidP="00613728">
      <w:pPr>
        <w:pStyle w:val="ListParagraph"/>
        <w:spacing w:before="120"/>
        <w:ind w:left="1080"/>
        <w:jc w:val="both"/>
        <w:rPr>
          <w:rFonts w:ascii="Times New Roman" w:hAnsi="Times New Roman" w:cs="Times New Roman"/>
          <w:sz w:val="24"/>
          <w:szCs w:val="24"/>
        </w:rPr>
      </w:pPr>
    </w:p>
    <w:p w:rsidR="004F4064" w:rsidRPr="00CA498B" w:rsidRDefault="004F4064" w:rsidP="004F4064">
      <w:pPr>
        <w:pStyle w:val="ListParagraph"/>
        <w:spacing w:before="120"/>
        <w:ind w:left="1080"/>
        <w:jc w:val="center"/>
        <w:rPr>
          <w:rFonts w:ascii="Times New Roman" w:hAnsi="Times New Roman" w:cs="Times New Roman"/>
          <w:sz w:val="24"/>
          <w:szCs w:val="24"/>
        </w:rPr>
      </w:pPr>
      <w:r>
        <w:rPr>
          <w:rFonts w:ascii="Times New Roman" w:hAnsi="Times New Roman" w:cs="Times New Roman"/>
          <w:sz w:val="24"/>
          <w:szCs w:val="24"/>
        </w:rPr>
        <w:t>ELRON SOOVIB TEILE MEELDIVAID REISE!</w:t>
      </w:r>
    </w:p>
    <w:sectPr w:rsidR="004F4064" w:rsidRPr="00CA498B" w:rsidSect="004F4064">
      <w:headerReference w:type="default" r:id="rId11"/>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A23" w:rsidRDefault="00F60A23" w:rsidP="00676D05">
      <w:r>
        <w:separator/>
      </w:r>
    </w:p>
  </w:endnote>
  <w:endnote w:type="continuationSeparator" w:id="0">
    <w:p w:rsidR="00F60A23" w:rsidRDefault="00F60A23" w:rsidP="0067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853083"/>
      <w:docPartObj>
        <w:docPartGallery w:val="Page Numbers (Bottom of Page)"/>
        <w:docPartUnique/>
      </w:docPartObj>
    </w:sdtPr>
    <w:sdtEndPr/>
    <w:sdtContent>
      <w:p w:rsidR="00676D05" w:rsidRDefault="00676D05">
        <w:pPr>
          <w:pStyle w:val="Footer"/>
          <w:jc w:val="center"/>
        </w:pPr>
        <w:r>
          <w:fldChar w:fldCharType="begin"/>
        </w:r>
        <w:r>
          <w:instrText>PAGE   \* MERGEFORMAT</w:instrText>
        </w:r>
        <w:r>
          <w:fldChar w:fldCharType="separate"/>
        </w:r>
        <w:r w:rsidR="005703F1">
          <w:rPr>
            <w:noProof/>
          </w:rPr>
          <w:t>1</w:t>
        </w:r>
        <w:r>
          <w:fldChar w:fldCharType="end"/>
        </w:r>
      </w:p>
    </w:sdtContent>
  </w:sdt>
  <w:p w:rsidR="00676D05" w:rsidRDefault="00676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A23" w:rsidRDefault="00F60A23" w:rsidP="00676D05">
      <w:r>
        <w:separator/>
      </w:r>
    </w:p>
  </w:footnote>
  <w:footnote w:type="continuationSeparator" w:id="0">
    <w:p w:rsidR="00F60A23" w:rsidRDefault="00F60A23" w:rsidP="00676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64" w:rsidRDefault="004F4064" w:rsidP="004F40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D1B3B"/>
    <w:multiLevelType w:val="hybridMultilevel"/>
    <w:tmpl w:val="151C2DD4"/>
    <w:lvl w:ilvl="0" w:tplc="2E48FCE8">
      <w:start w:val="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BD32C8A"/>
    <w:multiLevelType w:val="multilevel"/>
    <w:tmpl w:val="17EAAC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7E26EF4"/>
    <w:multiLevelType w:val="multilevel"/>
    <w:tmpl w:val="BD14622A"/>
    <w:lvl w:ilvl="0">
      <w:start w:val="4"/>
      <w:numFmt w:val="decimal"/>
      <w:lvlText w:val="%1."/>
      <w:lvlJc w:val="left"/>
      <w:pPr>
        <w:ind w:left="660" w:hanging="660"/>
      </w:pPr>
      <w:rPr>
        <w:rFonts w:hint="default"/>
        <w:color w:val="FF0000"/>
      </w:rPr>
    </w:lvl>
    <w:lvl w:ilvl="1">
      <w:start w:val="12"/>
      <w:numFmt w:val="decimal"/>
      <w:lvlText w:val="%1.%2."/>
      <w:lvlJc w:val="left"/>
      <w:pPr>
        <w:ind w:left="1200" w:hanging="660"/>
      </w:pPr>
      <w:rPr>
        <w:rFonts w:hint="default"/>
        <w:color w:val="FF0000"/>
      </w:rPr>
    </w:lvl>
    <w:lvl w:ilvl="2">
      <w:start w:val="1"/>
      <w:numFmt w:val="decimal"/>
      <w:lvlText w:val="%1.%2.%3."/>
      <w:lvlJc w:val="left"/>
      <w:pPr>
        <w:ind w:left="1800" w:hanging="720"/>
      </w:pPr>
      <w:rPr>
        <w:rFonts w:hint="default"/>
        <w:color w:val="FF0000"/>
      </w:rPr>
    </w:lvl>
    <w:lvl w:ilvl="3">
      <w:start w:val="1"/>
      <w:numFmt w:val="decimal"/>
      <w:lvlText w:val="%1.%2.%3.%4."/>
      <w:lvlJc w:val="left"/>
      <w:pPr>
        <w:ind w:left="2340" w:hanging="720"/>
      </w:pPr>
      <w:rPr>
        <w:rFonts w:hint="default"/>
        <w:color w:val="FF0000"/>
      </w:rPr>
    </w:lvl>
    <w:lvl w:ilvl="4">
      <w:start w:val="1"/>
      <w:numFmt w:val="decimal"/>
      <w:lvlText w:val="%1.%2.%3.%4.%5."/>
      <w:lvlJc w:val="left"/>
      <w:pPr>
        <w:ind w:left="3240" w:hanging="1080"/>
      </w:pPr>
      <w:rPr>
        <w:rFonts w:hint="default"/>
        <w:color w:val="FF0000"/>
      </w:rPr>
    </w:lvl>
    <w:lvl w:ilvl="5">
      <w:start w:val="1"/>
      <w:numFmt w:val="decimal"/>
      <w:lvlText w:val="%1.%2.%3.%4.%5.%6."/>
      <w:lvlJc w:val="left"/>
      <w:pPr>
        <w:ind w:left="3780" w:hanging="1080"/>
      </w:pPr>
      <w:rPr>
        <w:rFonts w:hint="default"/>
        <w:color w:val="FF0000"/>
      </w:rPr>
    </w:lvl>
    <w:lvl w:ilvl="6">
      <w:start w:val="1"/>
      <w:numFmt w:val="decimal"/>
      <w:lvlText w:val="%1.%2.%3.%4.%5.%6.%7."/>
      <w:lvlJc w:val="left"/>
      <w:pPr>
        <w:ind w:left="4680" w:hanging="1440"/>
      </w:pPr>
      <w:rPr>
        <w:rFonts w:hint="default"/>
        <w:color w:val="FF0000"/>
      </w:rPr>
    </w:lvl>
    <w:lvl w:ilvl="7">
      <w:start w:val="1"/>
      <w:numFmt w:val="decimal"/>
      <w:lvlText w:val="%1.%2.%3.%4.%5.%6.%7.%8."/>
      <w:lvlJc w:val="left"/>
      <w:pPr>
        <w:ind w:left="5220" w:hanging="1440"/>
      </w:pPr>
      <w:rPr>
        <w:rFonts w:hint="default"/>
        <w:color w:val="FF0000"/>
      </w:rPr>
    </w:lvl>
    <w:lvl w:ilvl="8">
      <w:start w:val="1"/>
      <w:numFmt w:val="decimal"/>
      <w:lvlText w:val="%1.%2.%3.%4.%5.%6.%7.%8.%9."/>
      <w:lvlJc w:val="left"/>
      <w:pPr>
        <w:ind w:left="6120" w:hanging="1800"/>
      </w:pPr>
      <w:rPr>
        <w:rFonts w:hint="default"/>
        <w:color w:val="FF0000"/>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63"/>
    <w:rsid w:val="00003A45"/>
    <w:rsid w:val="00022D6B"/>
    <w:rsid w:val="000353F5"/>
    <w:rsid w:val="00036EA8"/>
    <w:rsid w:val="00040663"/>
    <w:rsid w:val="00053753"/>
    <w:rsid w:val="00054325"/>
    <w:rsid w:val="00061D20"/>
    <w:rsid w:val="000621D1"/>
    <w:rsid w:val="000A395F"/>
    <w:rsid w:val="000B34AE"/>
    <w:rsid w:val="000C034D"/>
    <w:rsid w:val="000C12FA"/>
    <w:rsid w:val="000C25A5"/>
    <w:rsid w:val="000C3383"/>
    <w:rsid w:val="000C4880"/>
    <w:rsid w:val="000C4C1A"/>
    <w:rsid w:val="000D48E3"/>
    <w:rsid w:val="00101A1C"/>
    <w:rsid w:val="00101B8B"/>
    <w:rsid w:val="0011030A"/>
    <w:rsid w:val="001171A8"/>
    <w:rsid w:val="001305D3"/>
    <w:rsid w:val="001421AB"/>
    <w:rsid w:val="00150BCC"/>
    <w:rsid w:val="001529AA"/>
    <w:rsid w:val="00153C84"/>
    <w:rsid w:val="00167EBA"/>
    <w:rsid w:val="001718BC"/>
    <w:rsid w:val="001C442C"/>
    <w:rsid w:val="001C7565"/>
    <w:rsid w:val="001F517F"/>
    <w:rsid w:val="00202232"/>
    <w:rsid w:val="002024A6"/>
    <w:rsid w:val="00206288"/>
    <w:rsid w:val="00224B86"/>
    <w:rsid w:val="00226114"/>
    <w:rsid w:val="00235A28"/>
    <w:rsid w:val="002751AE"/>
    <w:rsid w:val="00277887"/>
    <w:rsid w:val="00283EFB"/>
    <w:rsid w:val="00287756"/>
    <w:rsid w:val="0029413C"/>
    <w:rsid w:val="002A149B"/>
    <w:rsid w:val="002B1678"/>
    <w:rsid w:val="002B2EF2"/>
    <w:rsid w:val="00302533"/>
    <w:rsid w:val="0031030A"/>
    <w:rsid w:val="00321135"/>
    <w:rsid w:val="003276C1"/>
    <w:rsid w:val="00330CFB"/>
    <w:rsid w:val="00341708"/>
    <w:rsid w:val="00356435"/>
    <w:rsid w:val="003627E8"/>
    <w:rsid w:val="0036523F"/>
    <w:rsid w:val="00377B23"/>
    <w:rsid w:val="003908E4"/>
    <w:rsid w:val="00391E8D"/>
    <w:rsid w:val="0039435C"/>
    <w:rsid w:val="003A610F"/>
    <w:rsid w:val="003A63B4"/>
    <w:rsid w:val="003A788B"/>
    <w:rsid w:val="003B53A6"/>
    <w:rsid w:val="003C21A0"/>
    <w:rsid w:val="003E2209"/>
    <w:rsid w:val="00412C33"/>
    <w:rsid w:val="00427197"/>
    <w:rsid w:val="00473BD3"/>
    <w:rsid w:val="00475C14"/>
    <w:rsid w:val="004F4064"/>
    <w:rsid w:val="00522C6C"/>
    <w:rsid w:val="0052643B"/>
    <w:rsid w:val="005442D8"/>
    <w:rsid w:val="00550FEA"/>
    <w:rsid w:val="0055332D"/>
    <w:rsid w:val="005566B1"/>
    <w:rsid w:val="00562014"/>
    <w:rsid w:val="005703F1"/>
    <w:rsid w:val="00577D7A"/>
    <w:rsid w:val="00585017"/>
    <w:rsid w:val="00586427"/>
    <w:rsid w:val="0059776B"/>
    <w:rsid w:val="005B516A"/>
    <w:rsid w:val="005C4D5F"/>
    <w:rsid w:val="005D6470"/>
    <w:rsid w:val="005D6E8B"/>
    <w:rsid w:val="005E340F"/>
    <w:rsid w:val="00607FAE"/>
    <w:rsid w:val="00613728"/>
    <w:rsid w:val="00621C60"/>
    <w:rsid w:val="00622901"/>
    <w:rsid w:val="00623EC6"/>
    <w:rsid w:val="0062417D"/>
    <w:rsid w:val="00631C09"/>
    <w:rsid w:val="006431F4"/>
    <w:rsid w:val="006453FE"/>
    <w:rsid w:val="00652473"/>
    <w:rsid w:val="0065484D"/>
    <w:rsid w:val="006549EE"/>
    <w:rsid w:val="0065569C"/>
    <w:rsid w:val="006601F9"/>
    <w:rsid w:val="00663CD5"/>
    <w:rsid w:val="00676D05"/>
    <w:rsid w:val="0068521E"/>
    <w:rsid w:val="006D17D5"/>
    <w:rsid w:val="006D1D0F"/>
    <w:rsid w:val="006E4384"/>
    <w:rsid w:val="006F2CEC"/>
    <w:rsid w:val="006F3E37"/>
    <w:rsid w:val="006F6C18"/>
    <w:rsid w:val="0070556F"/>
    <w:rsid w:val="0071694E"/>
    <w:rsid w:val="00722F1D"/>
    <w:rsid w:val="00725389"/>
    <w:rsid w:val="00753934"/>
    <w:rsid w:val="00756DD7"/>
    <w:rsid w:val="007602E1"/>
    <w:rsid w:val="00764102"/>
    <w:rsid w:val="007668C1"/>
    <w:rsid w:val="0077544F"/>
    <w:rsid w:val="007963A6"/>
    <w:rsid w:val="00796D9F"/>
    <w:rsid w:val="007B69C7"/>
    <w:rsid w:val="007C205D"/>
    <w:rsid w:val="007C27AE"/>
    <w:rsid w:val="007D3365"/>
    <w:rsid w:val="007D33DC"/>
    <w:rsid w:val="0080287E"/>
    <w:rsid w:val="00806E48"/>
    <w:rsid w:val="008269C3"/>
    <w:rsid w:val="00840A8D"/>
    <w:rsid w:val="0087394D"/>
    <w:rsid w:val="00890F89"/>
    <w:rsid w:val="00895A3F"/>
    <w:rsid w:val="008A5865"/>
    <w:rsid w:val="008B274C"/>
    <w:rsid w:val="008B7A2D"/>
    <w:rsid w:val="008B7CC5"/>
    <w:rsid w:val="008C5A42"/>
    <w:rsid w:val="008C77A8"/>
    <w:rsid w:val="008D62BD"/>
    <w:rsid w:val="008E7571"/>
    <w:rsid w:val="00902F69"/>
    <w:rsid w:val="00943CD6"/>
    <w:rsid w:val="00951C54"/>
    <w:rsid w:val="009632CE"/>
    <w:rsid w:val="00981854"/>
    <w:rsid w:val="0099587A"/>
    <w:rsid w:val="009A244B"/>
    <w:rsid w:val="009D3B04"/>
    <w:rsid w:val="009E42E0"/>
    <w:rsid w:val="009F324F"/>
    <w:rsid w:val="00A07CF6"/>
    <w:rsid w:val="00A2420E"/>
    <w:rsid w:val="00A43558"/>
    <w:rsid w:val="00A469E7"/>
    <w:rsid w:val="00A6630F"/>
    <w:rsid w:val="00A67119"/>
    <w:rsid w:val="00A93065"/>
    <w:rsid w:val="00AA30A7"/>
    <w:rsid w:val="00AB6F30"/>
    <w:rsid w:val="00AE0BF1"/>
    <w:rsid w:val="00B2153B"/>
    <w:rsid w:val="00B30DFE"/>
    <w:rsid w:val="00B54C0F"/>
    <w:rsid w:val="00B5543C"/>
    <w:rsid w:val="00B60C89"/>
    <w:rsid w:val="00B6374B"/>
    <w:rsid w:val="00B72879"/>
    <w:rsid w:val="00B831F6"/>
    <w:rsid w:val="00B94A4E"/>
    <w:rsid w:val="00B95961"/>
    <w:rsid w:val="00BB4AAE"/>
    <w:rsid w:val="00BC354B"/>
    <w:rsid w:val="00BD33E0"/>
    <w:rsid w:val="00BE454F"/>
    <w:rsid w:val="00BE6FC6"/>
    <w:rsid w:val="00C7761D"/>
    <w:rsid w:val="00C80183"/>
    <w:rsid w:val="00C9388D"/>
    <w:rsid w:val="00C9516A"/>
    <w:rsid w:val="00CA498B"/>
    <w:rsid w:val="00CB0BD8"/>
    <w:rsid w:val="00CB38EB"/>
    <w:rsid w:val="00CC1536"/>
    <w:rsid w:val="00CC7C40"/>
    <w:rsid w:val="00CD3CA2"/>
    <w:rsid w:val="00CF198B"/>
    <w:rsid w:val="00D328EA"/>
    <w:rsid w:val="00D334B2"/>
    <w:rsid w:val="00D508BD"/>
    <w:rsid w:val="00D63EDF"/>
    <w:rsid w:val="00D72015"/>
    <w:rsid w:val="00D83562"/>
    <w:rsid w:val="00D922B3"/>
    <w:rsid w:val="00DA2E9F"/>
    <w:rsid w:val="00DB1D5E"/>
    <w:rsid w:val="00DB494F"/>
    <w:rsid w:val="00DB5D43"/>
    <w:rsid w:val="00DB7C25"/>
    <w:rsid w:val="00DE30A7"/>
    <w:rsid w:val="00DF1FBA"/>
    <w:rsid w:val="00DF5DB7"/>
    <w:rsid w:val="00E17A1B"/>
    <w:rsid w:val="00E22214"/>
    <w:rsid w:val="00E45A79"/>
    <w:rsid w:val="00E46DB4"/>
    <w:rsid w:val="00E55663"/>
    <w:rsid w:val="00E70E7D"/>
    <w:rsid w:val="00E81CB6"/>
    <w:rsid w:val="00EA75C4"/>
    <w:rsid w:val="00ED0332"/>
    <w:rsid w:val="00EF0CAD"/>
    <w:rsid w:val="00F0059C"/>
    <w:rsid w:val="00F02058"/>
    <w:rsid w:val="00F03D6F"/>
    <w:rsid w:val="00F14666"/>
    <w:rsid w:val="00F1559B"/>
    <w:rsid w:val="00F60A23"/>
    <w:rsid w:val="00F75288"/>
    <w:rsid w:val="00FA22A5"/>
    <w:rsid w:val="00FB631F"/>
    <w:rsid w:val="00FC74B0"/>
    <w:rsid w:val="00FE4735"/>
    <w:rsid w:val="00FE6A37"/>
    <w:rsid w:val="00FF1BC1"/>
    <w:rsid w:val="00FF7E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4C"/>
    <w:pPr>
      <w:ind w:left="720"/>
      <w:contextualSpacing/>
    </w:pPr>
  </w:style>
  <w:style w:type="character" w:styleId="Hyperlink">
    <w:name w:val="Hyperlink"/>
    <w:basedOn w:val="DefaultParagraphFont"/>
    <w:uiPriority w:val="99"/>
    <w:unhideWhenUsed/>
    <w:rsid w:val="00235A28"/>
    <w:rPr>
      <w:color w:val="0000FF" w:themeColor="hyperlink"/>
      <w:u w:val="single"/>
    </w:rPr>
  </w:style>
  <w:style w:type="character" w:styleId="CommentReference">
    <w:name w:val="annotation reference"/>
    <w:basedOn w:val="DefaultParagraphFont"/>
    <w:uiPriority w:val="99"/>
    <w:semiHidden/>
    <w:unhideWhenUsed/>
    <w:rsid w:val="009A244B"/>
    <w:rPr>
      <w:sz w:val="16"/>
      <w:szCs w:val="16"/>
    </w:rPr>
  </w:style>
  <w:style w:type="paragraph" w:styleId="CommentText">
    <w:name w:val="annotation text"/>
    <w:basedOn w:val="Normal"/>
    <w:link w:val="CommentTextChar"/>
    <w:uiPriority w:val="99"/>
    <w:semiHidden/>
    <w:unhideWhenUsed/>
    <w:rsid w:val="009A244B"/>
    <w:rPr>
      <w:sz w:val="20"/>
      <w:szCs w:val="20"/>
    </w:rPr>
  </w:style>
  <w:style w:type="character" w:customStyle="1" w:styleId="CommentTextChar">
    <w:name w:val="Comment Text Char"/>
    <w:basedOn w:val="DefaultParagraphFont"/>
    <w:link w:val="CommentText"/>
    <w:uiPriority w:val="99"/>
    <w:semiHidden/>
    <w:rsid w:val="009A244B"/>
    <w:rPr>
      <w:sz w:val="20"/>
      <w:szCs w:val="20"/>
    </w:rPr>
  </w:style>
  <w:style w:type="paragraph" w:styleId="CommentSubject">
    <w:name w:val="annotation subject"/>
    <w:basedOn w:val="CommentText"/>
    <w:next w:val="CommentText"/>
    <w:link w:val="CommentSubjectChar"/>
    <w:uiPriority w:val="99"/>
    <w:semiHidden/>
    <w:unhideWhenUsed/>
    <w:rsid w:val="009A244B"/>
    <w:rPr>
      <w:b/>
      <w:bCs/>
    </w:rPr>
  </w:style>
  <w:style w:type="character" w:customStyle="1" w:styleId="CommentSubjectChar">
    <w:name w:val="Comment Subject Char"/>
    <w:basedOn w:val="CommentTextChar"/>
    <w:link w:val="CommentSubject"/>
    <w:uiPriority w:val="99"/>
    <w:semiHidden/>
    <w:rsid w:val="009A244B"/>
    <w:rPr>
      <w:b/>
      <w:bCs/>
      <w:sz w:val="20"/>
      <w:szCs w:val="20"/>
    </w:rPr>
  </w:style>
  <w:style w:type="paragraph" w:styleId="BalloonText">
    <w:name w:val="Balloon Text"/>
    <w:basedOn w:val="Normal"/>
    <w:link w:val="BalloonTextChar"/>
    <w:uiPriority w:val="99"/>
    <w:semiHidden/>
    <w:unhideWhenUsed/>
    <w:rsid w:val="009A244B"/>
    <w:rPr>
      <w:rFonts w:ascii="Tahoma" w:hAnsi="Tahoma" w:cs="Tahoma"/>
      <w:sz w:val="16"/>
      <w:szCs w:val="16"/>
    </w:rPr>
  </w:style>
  <w:style w:type="character" w:customStyle="1" w:styleId="BalloonTextChar">
    <w:name w:val="Balloon Text Char"/>
    <w:basedOn w:val="DefaultParagraphFont"/>
    <w:link w:val="BalloonText"/>
    <w:uiPriority w:val="99"/>
    <w:semiHidden/>
    <w:rsid w:val="009A244B"/>
    <w:rPr>
      <w:rFonts w:ascii="Tahoma" w:hAnsi="Tahoma" w:cs="Tahoma"/>
      <w:sz w:val="16"/>
      <w:szCs w:val="16"/>
    </w:rPr>
  </w:style>
  <w:style w:type="paragraph" w:styleId="Revision">
    <w:name w:val="Revision"/>
    <w:hidden/>
    <w:uiPriority w:val="99"/>
    <w:semiHidden/>
    <w:rsid w:val="00A67119"/>
  </w:style>
  <w:style w:type="paragraph" w:styleId="Header">
    <w:name w:val="header"/>
    <w:basedOn w:val="Normal"/>
    <w:link w:val="HeaderChar"/>
    <w:uiPriority w:val="99"/>
    <w:unhideWhenUsed/>
    <w:rsid w:val="00676D05"/>
    <w:pPr>
      <w:tabs>
        <w:tab w:val="center" w:pos="4536"/>
        <w:tab w:val="right" w:pos="9072"/>
      </w:tabs>
    </w:pPr>
  </w:style>
  <w:style w:type="character" w:customStyle="1" w:styleId="HeaderChar">
    <w:name w:val="Header Char"/>
    <w:basedOn w:val="DefaultParagraphFont"/>
    <w:link w:val="Header"/>
    <w:uiPriority w:val="99"/>
    <w:rsid w:val="00676D05"/>
  </w:style>
  <w:style w:type="paragraph" w:styleId="Footer">
    <w:name w:val="footer"/>
    <w:basedOn w:val="Normal"/>
    <w:link w:val="FooterChar"/>
    <w:uiPriority w:val="99"/>
    <w:unhideWhenUsed/>
    <w:rsid w:val="00676D05"/>
    <w:pPr>
      <w:tabs>
        <w:tab w:val="center" w:pos="4536"/>
        <w:tab w:val="right" w:pos="9072"/>
      </w:tabs>
    </w:pPr>
  </w:style>
  <w:style w:type="character" w:customStyle="1" w:styleId="FooterChar">
    <w:name w:val="Footer Char"/>
    <w:basedOn w:val="DefaultParagraphFont"/>
    <w:link w:val="Footer"/>
    <w:uiPriority w:val="99"/>
    <w:rsid w:val="00676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4C"/>
    <w:pPr>
      <w:ind w:left="720"/>
      <w:contextualSpacing/>
    </w:pPr>
  </w:style>
  <w:style w:type="character" w:styleId="Hyperlink">
    <w:name w:val="Hyperlink"/>
    <w:basedOn w:val="DefaultParagraphFont"/>
    <w:uiPriority w:val="99"/>
    <w:unhideWhenUsed/>
    <w:rsid w:val="00235A28"/>
    <w:rPr>
      <w:color w:val="0000FF" w:themeColor="hyperlink"/>
      <w:u w:val="single"/>
    </w:rPr>
  </w:style>
  <w:style w:type="character" w:styleId="CommentReference">
    <w:name w:val="annotation reference"/>
    <w:basedOn w:val="DefaultParagraphFont"/>
    <w:uiPriority w:val="99"/>
    <w:semiHidden/>
    <w:unhideWhenUsed/>
    <w:rsid w:val="009A244B"/>
    <w:rPr>
      <w:sz w:val="16"/>
      <w:szCs w:val="16"/>
    </w:rPr>
  </w:style>
  <w:style w:type="paragraph" w:styleId="CommentText">
    <w:name w:val="annotation text"/>
    <w:basedOn w:val="Normal"/>
    <w:link w:val="CommentTextChar"/>
    <w:uiPriority w:val="99"/>
    <w:semiHidden/>
    <w:unhideWhenUsed/>
    <w:rsid w:val="009A244B"/>
    <w:rPr>
      <w:sz w:val="20"/>
      <w:szCs w:val="20"/>
    </w:rPr>
  </w:style>
  <w:style w:type="character" w:customStyle="1" w:styleId="CommentTextChar">
    <w:name w:val="Comment Text Char"/>
    <w:basedOn w:val="DefaultParagraphFont"/>
    <w:link w:val="CommentText"/>
    <w:uiPriority w:val="99"/>
    <w:semiHidden/>
    <w:rsid w:val="009A244B"/>
    <w:rPr>
      <w:sz w:val="20"/>
      <w:szCs w:val="20"/>
    </w:rPr>
  </w:style>
  <w:style w:type="paragraph" w:styleId="CommentSubject">
    <w:name w:val="annotation subject"/>
    <w:basedOn w:val="CommentText"/>
    <w:next w:val="CommentText"/>
    <w:link w:val="CommentSubjectChar"/>
    <w:uiPriority w:val="99"/>
    <w:semiHidden/>
    <w:unhideWhenUsed/>
    <w:rsid w:val="009A244B"/>
    <w:rPr>
      <w:b/>
      <w:bCs/>
    </w:rPr>
  </w:style>
  <w:style w:type="character" w:customStyle="1" w:styleId="CommentSubjectChar">
    <w:name w:val="Comment Subject Char"/>
    <w:basedOn w:val="CommentTextChar"/>
    <w:link w:val="CommentSubject"/>
    <w:uiPriority w:val="99"/>
    <w:semiHidden/>
    <w:rsid w:val="009A244B"/>
    <w:rPr>
      <w:b/>
      <w:bCs/>
      <w:sz w:val="20"/>
      <w:szCs w:val="20"/>
    </w:rPr>
  </w:style>
  <w:style w:type="paragraph" w:styleId="BalloonText">
    <w:name w:val="Balloon Text"/>
    <w:basedOn w:val="Normal"/>
    <w:link w:val="BalloonTextChar"/>
    <w:uiPriority w:val="99"/>
    <w:semiHidden/>
    <w:unhideWhenUsed/>
    <w:rsid w:val="009A244B"/>
    <w:rPr>
      <w:rFonts w:ascii="Tahoma" w:hAnsi="Tahoma" w:cs="Tahoma"/>
      <w:sz w:val="16"/>
      <w:szCs w:val="16"/>
    </w:rPr>
  </w:style>
  <w:style w:type="character" w:customStyle="1" w:styleId="BalloonTextChar">
    <w:name w:val="Balloon Text Char"/>
    <w:basedOn w:val="DefaultParagraphFont"/>
    <w:link w:val="BalloonText"/>
    <w:uiPriority w:val="99"/>
    <w:semiHidden/>
    <w:rsid w:val="009A244B"/>
    <w:rPr>
      <w:rFonts w:ascii="Tahoma" w:hAnsi="Tahoma" w:cs="Tahoma"/>
      <w:sz w:val="16"/>
      <w:szCs w:val="16"/>
    </w:rPr>
  </w:style>
  <w:style w:type="paragraph" w:styleId="Revision">
    <w:name w:val="Revision"/>
    <w:hidden/>
    <w:uiPriority w:val="99"/>
    <w:semiHidden/>
    <w:rsid w:val="00A67119"/>
  </w:style>
  <w:style w:type="paragraph" w:styleId="Header">
    <w:name w:val="header"/>
    <w:basedOn w:val="Normal"/>
    <w:link w:val="HeaderChar"/>
    <w:uiPriority w:val="99"/>
    <w:unhideWhenUsed/>
    <w:rsid w:val="00676D05"/>
    <w:pPr>
      <w:tabs>
        <w:tab w:val="center" w:pos="4536"/>
        <w:tab w:val="right" w:pos="9072"/>
      </w:tabs>
    </w:pPr>
  </w:style>
  <w:style w:type="character" w:customStyle="1" w:styleId="HeaderChar">
    <w:name w:val="Header Char"/>
    <w:basedOn w:val="DefaultParagraphFont"/>
    <w:link w:val="Header"/>
    <w:uiPriority w:val="99"/>
    <w:rsid w:val="00676D05"/>
  </w:style>
  <w:style w:type="paragraph" w:styleId="Footer">
    <w:name w:val="footer"/>
    <w:basedOn w:val="Normal"/>
    <w:link w:val="FooterChar"/>
    <w:uiPriority w:val="99"/>
    <w:unhideWhenUsed/>
    <w:rsid w:val="00676D05"/>
    <w:pPr>
      <w:tabs>
        <w:tab w:val="center" w:pos="4536"/>
        <w:tab w:val="right" w:pos="9072"/>
      </w:tabs>
    </w:pPr>
  </w:style>
  <w:style w:type="character" w:customStyle="1" w:styleId="FooterChar">
    <w:name w:val="Footer Char"/>
    <w:basedOn w:val="DefaultParagraphFont"/>
    <w:link w:val="Footer"/>
    <w:uiPriority w:val="99"/>
    <w:rsid w:val="0067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elron.e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5DA4-EE6A-4D6A-8189-85CD9D50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4</Pages>
  <Words>1642</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Lember</dc:creator>
  <cp:keywords/>
  <dc:description/>
  <cp:lastModifiedBy>Merle Lember</cp:lastModifiedBy>
  <cp:revision>208</cp:revision>
  <cp:lastPrinted>2015-01-09T07:57:00Z</cp:lastPrinted>
  <dcterms:created xsi:type="dcterms:W3CDTF">2014-03-20T09:37:00Z</dcterms:created>
  <dcterms:modified xsi:type="dcterms:W3CDTF">2015-03-13T08:53:00Z</dcterms:modified>
</cp:coreProperties>
</file>